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87" w:rsidRPr="00997BD1" w:rsidRDefault="000F7787" w:rsidP="000F7787">
      <w:pPr>
        <w:rPr>
          <w:i/>
          <w:noProof/>
          <w:sz w:val="20"/>
          <w:szCs w:val="20"/>
        </w:rPr>
      </w:pPr>
      <w:r w:rsidRPr="00997BD1">
        <w:rPr>
          <w:noProof/>
          <w:sz w:val="20"/>
          <w:szCs w:val="20"/>
        </w:rPr>
        <w:t xml:space="preserve">Załącznik </w:t>
      </w:r>
      <w:r w:rsidR="003954F2" w:rsidRPr="00997BD1">
        <w:rPr>
          <w:noProof/>
          <w:sz w:val="20"/>
          <w:szCs w:val="20"/>
        </w:rPr>
        <w:t xml:space="preserve">nr </w:t>
      </w:r>
      <w:r w:rsidR="00B31FCA">
        <w:rPr>
          <w:noProof/>
          <w:sz w:val="20"/>
          <w:szCs w:val="20"/>
        </w:rPr>
        <w:t>7</w:t>
      </w:r>
      <w:r w:rsidR="003954F2" w:rsidRPr="00997BD1">
        <w:rPr>
          <w:noProof/>
          <w:sz w:val="20"/>
          <w:szCs w:val="20"/>
        </w:rPr>
        <w:t xml:space="preserve"> do Regulaminu konkursu nr </w:t>
      </w:r>
      <w:r w:rsidR="002C2430">
        <w:rPr>
          <w:noProof/>
          <w:sz w:val="20"/>
          <w:szCs w:val="20"/>
        </w:rPr>
        <w:t>RPSL.11</w:t>
      </w:r>
      <w:r w:rsidR="00997BD1" w:rsidRPr="00997BD1">
        <w:rPr>
          <w:noProof/>
          <w:sz w:val="20"/>
          <w:szCs w:val="20"/>
        </w:rPr>
        <w:t>.0</w:t>
      </w:r>
      <w:r w:rsidR="002C2430">
        <w:rPr>
          <w:noProof/>
          <w:sz w:val="20"/>
          <w:szCs w:val="20"/>
        </w:rPr>
        <w:t>4</w:t>
      </w:r>
      <w:r w:rsidR="00997BD1" w:rsidRPr="00997BD1">
        <w:rPr>
          <w:noProof/>
          <w:sz w:val="20"/>
          <w:szCs w:val="20"/>
        </w:rPr>
        <w:t>.03-IP.0</w:t>
      </w:r>
      <w:r w:rsidR="00AF2BE4">
        <w:rPr>
          <w:noProof/>
          <w:sz w:val="20"/>
          <w:szCs w:val="20"/>
        </w:rPr>
        <w:t>2</w:t>
      </w:r>
      <w:r w:rsidR="00997BD1" w:rsidRPr="00997BD1">
        <w:rPr>
          <w:noProof/>
          <w:sz w:val="20"/>
          <w:szCs w:val="20"/>
        </w:rPr>
        <w:t>-24-00</w:t>
      </w:r>
      <w:r w:rsidR="002C2430">
        <w:rPr>
          <w:noProof/>
          <w:sz w:val="20"/>
          <w:szCs w:val="20"/>
        </w:rPr>
        <w:t>6</w:t>
      </w:r>
      <w:r w:rsidR="00997BD1" w:rsidRPr="00997BD1">
        <w:rPr>
          <w:noProof/>
          <w:sz w:val="20"/>
          <w:szCs w:val="20"/>
        </w:rPr>
        <w:t>/15 w ramach RPO W</w:t>
      </w:r>
      <w:r w:rsidR="00935203">
        <w:rPr>
          <w:noProof/>
          <w:sz w:val="20"/>
          <w:szCs w:val="20"/>
        </w:rPr>
        <w:t>S</w:t>
      </w:r>
      <w:r w:rsidR="00997BD1" w:rsidRPr="00997BD1">
        <w:rPr>
          <w:noProof/>
          <w:sz w:val="20"/>
          <w:szCs w:val="20"/>
        </w:rPr>
        <w:t>L 2014-2020</w:t>
      </w:r>
    </w:p>
    <w:p w:rsidR="006B2472" w:rsidRDefault="006B2472" w:rsidP="00503D1D">
      <w:pPr>
        <w:tabs>
          <w:tab w:val="left" w:pos="4438"/>
          <w:tab w:val="left" w:pos="5400"/>
        </w:tabs>
        <w:ind w:left="708"/>
      </w:pPr>
    </w:p>
    <w:p w:rsidR="00F85E83" w:rsidRDefault="00F85E83" w:rsidP="00503D1D">
      <w:pPr>
        <w:tabs>
          <w:tab w:val="left" w:pos="4438"/>
          <w:tab w:val="left" w:pos="5400"/>
        </w:tabs>
        <w:ind w:left="708"/>
      </w:pPr>
    </w:p>
    <w:p w:rsidR="00F85E83" w:rsidRPr="000B4D2C" w:rsidRDefault="00F85E83" w:rsidP="00503D1D">
      <w:pPr>
        <w:tabs>
          <w:tab w:val="left" w:pos="4438"/>
          <w:tab w:val="left" w:pos="5400"/>
        </w:tabs>
        <w:ind w:left="708"/>
      </w:pPr>
    </w:p>
    <w:p w:rsidR="006B2472" w:rsidRPr="00781162" w:rsidRDefault="006B2472" w:rsidP="00503D1D">
      <w:pPr>
        <w:tabs>
          <w:tab w:val="left" w:pos="4438"/>
        </w:tabs>
      </w:pPr>
    </w:p>
    <w:p w:rsidR="00C2135A" w:rsidRDefault="008C3EB8" w:rsidP="00503D1D">
      <w:pPr>
        <w:pStyle w:val="Tekstprzypisudolnego"/>
        <w:tabs>
          <w:tab w:val="left" w:pos="4438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667750" cy="1209675"/>
            <wp:effectExtent l="19050" t="0" r="0" b="0"/>
            <wp:docPr id="2" name="Obraz 1" descr="C:\Documents and Settings\pkucharski\Pulpit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kucharski\Pulpit\EF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5A" w:rsidRDefault="00C2135A" w:rsidP="00997BD1">
      <w:pPr>
        <w:pStyle w:val="Tekstprzypisudolnego"/>
        <w:tabs>
          <w:tab w:val="left" w:pos="4438"/>
        </w:tabs>
        <w:rPr>
          <w:b/>
          <w:sz w:val="28"/>
        </w:rPr>
      </w:pPr>
    </w:p>
    <w:p w:rsidR="00F85E83" w:rsidRDefault="00F85E83" w:rsidP="00503D1D">
      <w:pPr>
        <w:pStyle w:val="Tekstprzypisudolnego"/>
        <w:tabs>
          <w:tab w:val="left" w:pos="4438"/>
        </w:tabs>
        <w:jc w:val="center"/>
        <w:rPr>
          <w:b/>
          <w:sz w:val="28"/>
        </w:rPr>
      </w:pPr>
    </w:p>
    <w:p w:rsidR="00F85E83" w:rsidRDefault="00F85E83" w:rsidP="00503D1D">
      <w:pPr>
        <w:pStyle w:val="Tekstprzypisudolnego"/>
        <w:tabs>
          <w:tab w:val="left" w:pos="4438"/>
        </w:tabs>
        <w:jc w:val="center"/>
        <w:rPr>
          <w:b/>
          <w:sz w:val="28"/>
        </w:rPr>
      </w:pPr>
    </w:p>
    <w:p w:rsidR="006B2472" w:rsidRDefault="006B2472" w:rsidP="00503D1D">
      <w:pPr>
        <w:pStyle w:val="Tekstprzypisudolnego"/>
        <w:tabs>
          <w:tab w:val="left" w:pos="4438"/>
        </w:tabs>
        <w:jc w:val="center"/>
        <w:rPr>
          <w:b/>
          <w:sz w:val="28"/>
        </w:rPr>
      </w:pPr>
      <w:r w:rsidRPr="00A501F3">
        <w:rPr>
          <w:b/>
          <w:sz w:val="28"/>
        </w:rPr>
        <w:t xml:space="preserve">Karta oceny merytorycznej wniosku o dofinansowanie </w:t>
      </w:r>
      <w:r w:rsidR="00655C5D">
        <w:rPr>
          <w:b/>
          <w:sz w:val="28"/>
        </w:rPr>
        <w:t xml:space="preserve">realizacji </w:t>
      </w:r>
      <w:r w:rsidRPr="00A501F3">
        <w:rPr>
          <w:b/>
          <w:sz w:val="28"/>
        </w:rPr>
        <w:t>projektu</w:t>
      </w:r>
      <w:r>
        <w:rPr>
          <w:b/>
          <w:sz w:val="28"/>
        </w:rPr>
        <w:t xml:space="preserve"> </w:t>
      </w:r>
      <w:r w:rsidR="00655C5D">
        <w:rPr>
          <w:b/>
          <w:sz w:val="28"/>
        </w:rPr>
        <w:t>w ramach</w:t>
      </w:r>
      <w:r w:rsidR="004268A3" w:rsidRPr="004268A3">
        <w:rPr>
          <w:i/>
        </w:rPr>
        <w:t xml:space="preserve"> </w:t>
      </w:r>
      <w:r w:rsidR="00655C5D" w:rsidRPr="00655C5D">
        <w:rPr>
          <w:b/>
          <w:sz w:val="28"/>
        </w:rPr>
        <w:t>Regionalnego Programu Operacyjnego Województwa Śląskiego na lata 2014-2020</w:t>
      </w:r>
      <w:r w:rsidR="008A7B8A">
        <w:rPr>
          <w:rStyle w:val="Odwoanieprzypisudolnego"/>
          <w:b/>
          <w:sz w:val="28"/>
        </w:rPr>
        <w:footnoteReference w:id="1"/>
      </w:r>
    </w:p>
    <w:p w:rsidR="006B2472" w:rsidRDefault="006B2472" w:rsidP="00503D1D">
      <w:pPr>
        <w:tabs>
          <w:tab w:val="left" w:pos="4438"/>
        </w:tabs>
        <w:spacing w:after="120"/>
        <w:rPr>
          <w:kern w:val="24"/>
          <w:sz w:val="20"/>
          <w:szCs w:val="20"/>
        </w:rPr>
      </w:pPr>
    </w:p>
    <w:p w:rsidR="006B2472" w:rsidRDefault="006B2472" w:rsidP="00503D1D">
      <w:pPr>
        <w:tabs>
          <w:tab w:val="left" w:pos="4438"/>
        </w:tabs>
        <w:spacing w:after="120"/>
        <w:rPr>
          <w:b/>
          <w:kern w:val="24"/>
          <w:sz w:val="20"/>
          <w:szCs w:val="20"/>
        </w:rPr>
      </w:pPr>
    </w:p>
    <w:p w:rsidR="006B2472" w:rsidRPr="00666EB5" w:rsidRDefault="006B2472" w:rsidP="00503D1D">
      <w:pPr>
        <w:tabs>
          <w:tab w:val="left" w:pos="4438"/>
        </w:tabs>
        <w:spacing w:after="120"/>
        <w:rPr>
          <w:kern w:val="24"/>
          <w:sz w:val="20"/>
          <w:szCs w:val="20"/>
        </w:rPr>
      </w:pPr>
      <w:r w:rsidRPr="00666EB5">
        <w:rPr>
          <w:b/>
          <w:kern w:val="24"/>
          <w:sz w:val="20"/>
          <w:szCs w:val="20"/>
        </w:rPr>
        <w:t>N</w:t>
      </w:r>
      <w:r w:rsidR="00655C5D" w:rsidRPr="00666EB5">
        <w:rPr>
          <w:b/>
          <w:kern w:val="24"/>
          <w:sz w:val="20"/>
          <w:szCs w:val="20"/>
        </w:rPr>
        <w:t>UME</w:t>
      </w:r>
      <w:r w:rsidRPr="00666EB5">
        <w:rPr>
          <w:b/>
          <w:kern w:val="24"/>
          <w:sz w:val="20"/>
          <w:szCs w:val="20"/>
        </w:rPr>
        <w:t>R WNIOSKU</w:t>
      </w:r>
      <w:r w:rsidR="00655C5D" w:rsidRPr="00666EB5">
        <w:rPr>
          <w:kern w:val="24"/>
          <w:sz w:val="20"/>
          <w:szCs w:val="20"/>
        </w:rPr>
        <w:t>:</w:t>
      </w:r>
      <w:r w:rsidRPr="00666EB5">
        <w:rPr>
          <w:kern w:val="24"/>
          <w:sz w:val="20"/>
          <w:szCs w:val="20"/>
        </w:rPr>
        <w:t xml:space="preserve"> </w:t>
      </w:r>
    </w:p>
    <w:p w:rsidR="006B2472" w:rsidRPr="00666EB5" w:rsidRDefault="00C579AD" w:rsidP="00503D1D">
      <w:pPr>
        <w:tabs>
          <w:tab w:val="left" w:pos="4438"/>
        </w:tabs>
        <w:spacing w:after="120"/>
        <w:rPr>
          <w:kern w:val="24"/>
          <w:sz w:val="20"/>
          <w:szCs w:val="20"/>
        </w:rPr>
      </w:pPr>
      <w:r w:rsidRPr="00666EB5">
        <w:rPr>
          <w:b/>
          <w:kern w:val="24"/>
          <w:sz w:val="20"/>
          <w:szCs w:val="20"/>
        </w:rPr>
        <w:t xml:space="preserve">SUMA KONTROLNA WNIOSKU: </w:t>
      </w:r>
    </w:p>
    <w:p w:rsidR="006B2472" w:rsidRPr="00666EB5" w:rsidRDefault="006B2472" w:rsidP="00643F99">
      <w:pPr>
        <w:tabs>
          <w:tab w:val="left" w:pos="3686"/>
        </w:tabs>
        <w:spacing w:after="120"/>
        <w:rPr>
          <w:kern w:val="24"/>
          <w:sz w:val="20"/>
          <w:szCs w:val="20"/>
        </w:rPr>
      </w:pPr>
      <w:r w:rsidRPr="00666EB5">
        <w:rPr>
          <w:b/>
          <w:kern w:val="24"/>
          <w:sz w:val="20"/>
          <w:szCs w:val="20"/>
        </w:rPr>
        <w:t xml:space="preserve">INSTYTUCJA </w:t>
      </w:r>
      <w:r w:rsidR="00655C5D" w:rsidRPr="00666EB5">
        <w:rPr>
          <w:b/>
          <w:kern w:val="24"/>
          <w:sz w:val="20"/>
          <w:szCs w:val="20"/>
        </w:rPr>
        <w:t>ROZPATRUJĄCA</w:t>
      </w:r>
      <w:r w:rsidRPr="00666EB5">
        <w:rPr>
          <w:b/>
          <w:kern w:val="24"/>
          <w:sz w:val="20"/>
          <w:szCs w:val="20"/>
        </w:rPr>
        <w:t xml:space="preserve"> WNIOSEK</w:t>
      </w:r>
      <w:r w:rsidR="00D54E13" w:rsidRPr="00666EB5">
        <w:rPr>
          <w:b/>
          <w:kern w:val="24"/>
          <w:sz w:val="20"/>
          <w:szCs w:val="20"/>
        </w:rPr>
        <w:t xml:space="preserve">: </w:t>
      </w:r>
    </w:p>
    <w:p w:rsidR="006B2472" w:rsidRPr="00666EB5" w:rsidRDefault="006B2472" w:rsidP="00643F99">
      <w:pPr>
        <w:tabs>
          <w:tab w:val="left" w:pos="1985"/>
          <w:tab w:val="left" w:pos="4438"/>
        </w:tabs>
        <w:spacing w:after="120"/>
        <w:rPr>
          <w:b/>
          <w:kern w:val="24"/>
          <w:sz w:val="20"/>
          <w:szCs w:val="20"/>
        </w:rPr>
      </w:pPr>
      <w:r w:rsidRPr="00666EB5">
        <w:rPr>
          <w:b/>
          <w:kern w:val="24"/>
          <w:sz w:val="20"/>
          <w:szCs w:val="20"/>
        </w:rPr>
        <w:t xml:space="preserve">NUMER </w:t>
      </w:r>
      <w:r w:rsidR="00655C5D" w:rsidRPr="00666EB5">
        <w:rPr>
          <w:b/>
          <w:kern w:val="24"/>
          <w:sz w:val="20"/>
          <w:szCs w:val="20"/>
        </w:rPr>
        <w:t>NABORU/</w:t>
      </w:r>
      <w:r w:rsidRPr="00666EB5">
        <w:rPr>
          <w:b/>
          <w:kern w:val="24"/>
          <w:sz w:val="20"/>
          <w:szCs w:val="20"/>
        </w:rPr>
        <w:t>KONKURSU</w:t>
      </w:r>
      <w:r w:rsidR="001755E7" w:rsidRPr="00666EB5">
        <w:rPr>
          <w:b/>
          <w:kern w:val="24"/>
          <w:sz w:val="20"/>
          <w:szCs w:val="20"/>
        </w:rPr>
        <w:t xml:space="preserve">: </w:t>
      </w:r>
      <w:r w:rsidR="00643F99" w:rsidRPr="00666EB5">
        <w:rPr>
          <w:kern w:val="24"/>
          <w:sz w:val="20"/>
          <w:szCs w:val="20"/>
        </w:rPr>
        <w:tab/>
      </w:r>
    </w:p>
    <w:p w:rsidR="00643F99" w:rsidRPr="00666EB5" w:rsidRDefault="006B2472" w:rsidP="00503D1D">
      <w:pPr>
        <w:tabs>
          <w:tab w:val="left" w:pos="4438"/>
        </w:tabs>
        <w:spacing w:after="120"/>
        <w:rPr>
          <w:kern w:val="24"/>
          <w:sz w:val="20"/>
          <w:szCs w:val="20"/>
        </w:rPr>
      </w:pPr>
      <w:r w:rsidRPr="00666EB5">
        <w:rPr>
          <w:b/>
          <w:kern w:val="24"/>
          <w:sz w:val="20"/>
          <w:szCs w:val="20"/>
        </w:rPr>
        <w:t>TYTUŁ PROJEKTU</w:t>
      </w:r>
      <w:r w:rsidR="00685EBF">
        <w:rPr>
          <w:kern w:val="24"/>
          <w:sz w:val="20"/>
          <w:szCs w:val="20"/>
        </w:rPr>
        <w:t>:</w:t>
      </w:r>
    </w:p>
    <w:p w:rsidR="006B2472" w:rsidRPr="00666EB5" w:rsidRDefault="00655C5D" w:rsidP="00503D1D">
      <w:pPr>
        <w:tabs>
          <w:tab w:val="left" w:pos="4438"/>
        </w:tabs>
        <w:spacing w:after="120"/>
        <w:rPr>
          <w:kern w:val="24"/>
          <w:sz w:val="20"/>
          <w:szCs w:val="20"/>
        </w:rPr>
      </w:pPr>
      <w:r w:rsidRPr="00666EB5">
        <w:rPr>
          <w:b/>
          <w:kern w:val="24"/>
          <w:sz w:val="20"/>
          <w:szCs w:val="20"/>
        </w:rPr>
        <w:t>WNIOSKODAWCA</w:t>
      </w:r>
      <w:r w:rsidR="006B2472" w:rsidRPr="00666EB5">
        <w:rPr>
          <w:b/>
          <w:kern w:val="24"/>
          <w:sz w:val="20"/>
          <w:szCs w:val="20"/>
        </w:rPr>
        <w:t>:</w:t>
      </w:r>
      <w:r w:rsidR="006B2472" w:rsidRPr="00666EB5">
        <w:rPr>
          <w:kern w:val="24"/>
          <w:sz w:val="20"/>
          <w:szCs w:val="20"/>
        </w:rPr>
        <w:t xml:space="preserve"> </w:t>
      </w:r>
    </w:p>
    <w:p w:rsidR="00655C5D" w:rsidRPr="00666EB5" w:rsidRDefault="00655C5D" w:rsidP="00503D1D">
      <w:pPr>
        <w:tabs>
          <w:tab w:val="left" w:pos="4438"/>
        </w:tabs>
        <w:spacing w:after="120"/>
        <w:rPr>
          <w:kern w:val="24"/>
          <w:sz w:val="20"/>
          <w:szCs w:val="20"/>
        </w:rPr>
      </w:pPr>
    </w:p>
    <w:p w:rsidR="006B2472" w:rsidRPr="00666EB5" w:rsidRDefault="006B2472" w:rsidP="00643F99">
      <w:pPr>
        <w:tabs>
          <w:tab w:val="left" w:pos="4438"/>
          <w:tab w:val="left" w:pos="5103"/>
          <w:tab w:val="left" w:pos="5670"/>
        </w:tabs>
        <w:spacing w:after="120"/>
        <w:rPr>
          <w:kern w:val="24"/>
          <w:sz w:val="20"/>
          <w:szCs w:val="20"/>
        </w:rPr>
      </w:pPr>
      <w:r w:rsidRPr="00666EB5">
        <w:rPr>
          <w:b/>
          <w:kern w:val="24"/>
          <w:sz w:val="20"/>
          <w:szCs w:val="20"/>
        </w:rPr>
        <w:t>OCENIAJĄCY:</w:t>
      </w:r>
      <w:r w:rsidRPr="00666EB5">
        <w:rPr>
          <w:kern w:val="24"/>
          <w:sz w:val="20"/>
          <w:szCs w:val="20"/>
        </w:rPr>
        <w:t xml:space="preserve"> </w:t>
      </w:r>
    </w:p>
    <w:p w:rsidR="006B2472" w:rsidRDefault="006B2472" w:rsidP="00503D1D">
      <w:pPr>
        <w:tabs>
          <w:tab w:val="left" w:pos="4438"/>
        </w:tabs>
        <w:rPr>
          <w:kern w:val="24"/>
          <w:sz w:val="20"/>
        </w:rPr>
      </w:pPr>
    </w:p>
    <w:p w:rsidR="003954F2" w:rsidRDefault="003954F2" w:rsidP="00503D1D">
      <w:pPr>
        <w:tabs>
          <w:tab w:val="left" w:pos="4438"/>
        </w:tabs>
        <w:rPr>
          <w:kern w:val="24"/>
          <w:sz w:val="20"/>
        </w:rPr>
      </w:pPr>
    </w:p>
    <w:p w:rsidR="003954F2" w:rsidRPr="00A501F3" w:rsidRDefault="003954F2" w:rsidP="00503D1D">
      <w:pPr>
        <w:tabs>
          <w:tab w:val="left" w:pos="4438"/>
        </w:tabs>
        <w:rPr>
          <w:kern w:val="24"/>
          <w:sz w:val="20"/>
        </w:rPr>
      </w:pPr>
    </w:p>
    <w:p w:rsidR="003954F2" w:rsidRDefault="003954F2" w:rsidP="00997BD1">
      <w:pPr>
        <w:pStyle w:val="Nagwek5"/>
        <w:tabs>
          <w:tab w:val="left" w:pos="4438"/>
        </w:tabs>
        <w:spacing w:after="0"/>
        <w:rPr>
          <w:bCs w:val="0"/>
          <w:i w:val="0"/>
          <w:caps/>
          <w:szCs w:val="24"/>
        </w:rPr>
      </w:pPr>
    </w:p>
    <w:p w:rsidR="00997BD1" w:rsidRDefault="00997BD1" w:rsidP="00997BD1"/>
    <w:p w:rsidR="00997BD1" w:rsidRPr="00997BD1" w:rsidRDefault="00997BD1" w:rsidP="00997BD1"/>
    <w:p w:rsidR="006B2472" w:rsidRDefault="006B2472" w:rsidP="00503D1D">
      <w:pPr>
        <w:pStyle w:val="Nagwek5"/>
        <w:tabs>
          <w:tab w:val="left" w:pos="4438"/>
        </w:tabs>
        <w:spacing w:after="0"/>
        <w:jc w:val="center"/>
        <w:rPr>
          <w:bCs w:val="0"/>
          <w:i w:val="0"/>
          <w:caps/>
          <w:szCs w:val="24"/>
        </w:rPr>
      </w:pPr>
      <w:r w:rsidRPr="00BD3978">
        <w:rPr>
          <w:bCs w:val="0"/>
          <w:i w:val="0"/>
          <w:caps/>
          <w:szCs w:val="24"/>
        </w:rPr>
        <w:t xml:space="preserve">Karta oceny merytorycznej </w:t>
      </w:r>
    </w:p>
    <w:p w:rsidR="006F622B" w:rsidRDefault="006F622B" w:rsidP="006F622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22B" w:rsidRDefault="006F622B" w:rsidP="006F622B">
      <w:pPr>
        <w:jc w:val="center"/>
        <w:rPr>
          <w:b/>
          <w:sz w:val="22"/>
          <w:szCs w:val="22"/>
        </w:rPr>
      </w:pPr>
      <w:r w:rsidRPr="006F622B">
        <w:rPr>
          <w:b/>
          <w:sz w:val="22"/>
          <w:szCs w:val="22"/>
        </w:rPr>
        <w:t>Uchybienia formalne</w:t>
      </w:r>
    </w:p>
    <w:p w:rsidR="003954F2" w:rsidRDefault="003954F2" w:rsidP="006F622B">
      <w:pPr>
        <w:jc w:val="center"/>
        <w:rPr>
          <w:b/>
          <w:sz w:val="22"/>
          <w:szCs w:val="22"/>
        </w:rPr>
      </w:pPr>
    </w:p>
    <w:p w:rsidR="006F622B" w:rsidRDefault="006F622B" w:rsidP="006F622B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-95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2"/>
        <w:gridCol w:w="6519"/>
      </w:tblGrid>
      <w:tr w:rsidR="006F622B" w:rsidRPr="00F65BC1" w:rsidTr="003954F2">
        <w:trPr>
          <w:trHeight w:val="699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6F622B" w:rsidRPr="006D170C" w:rsidRDefault="006F622B" w:rsidP="003954F2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6D170C">
              <w:rPr>
                <w:b/>
                <w:sz w:val="20"/>
                <w:szCs w:val="20"/>
                <w:lang w:eastAsia="en-US"/>
              </w:rPr>
              <w:t>Czy wniosek posiada uchybienia formalne, które nie zostały dostrzeżone na etapie oceny formalnej?</w:t>
            </w:r>
          </w:p>
        </w:tc>
      </w:tr>
      <w:tr w:rsidR="006F622B" w:rsidRPr="00F65BC1" w:rsidTr="003954F2">
        <w:trPr>
          <w:trHeight w:val="170"/>
        </w:trPr>
        <w:tc>
          <w:tcPr>
            <w:tcW w:w="2695" w:type="pct"/>
            <w:vAlign w:val="center"/>
          </w:tcPr>
          <w:p w:rsidR="006F622B" w:rsidRPr="006D170C" w:rsidRDefault="006F622B" w:rsidP="003954F2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6D170C">
              <w:rPr>
                <w:b/>
                <w:sz w:val="20"/>
                <w:szCs w:val="20"/>
                <w:lang w:eastAsia="en-US"/>
              </w:rPr>
              <w:t xml:space="preserve">Nie  </w:t>
            </w:r>
            <w:r w:rsidRPr="006D170C">
              <w:rPr>
                <w:b/>
                <w:kern w:val="24"/>
                <w:sz w:val="20"/>
                <w:szCs w:val="20"/>
              </w:rPr>
              <w:t>□ – Przejść do części I</w:t>
            </w:r>
          </w:p>
        </w:tc>
        <w:tc>
          <w:tcPr>
            <w:tcW w:w="2305" w:type="pct"/>
            <w:vAlign w:val="bottom"/>
          </w:tcPr>
          <w:p w:rsidR="003954F2" w:rsidRPr="006D170C" w:rsidRDefault="003954F2" w:rsidP="003954F2">
            <w:pPr>
              <w:spacing w:after="200" w:line="276" w:lineRule="auto"/>
              <w:ind w:left="742" w:hanging="709"/>
              <w:rPr>
                <w:b/>
                <w:sz w:val="20"/>
                <w:szCs w:val="20"/>
                <w:lang w:eastAsia="en-US"/>
              </w:rPr>
            </w:pPr>
          </w:p>
          <w:p w:rsidR="006F622B" w:rsidRPr="006D170C" w:rsidRDefault="006F622B" w:rsidP="003954F2">
            <w:pPr>
              <w:spacing w:after="200" w:line="276" w:lineRule="auto"/>
              <w:ind w:left="742" w:hanging="709"/>
              <w:rPr>
                <w:b/>
                <w:sz w:val="20"/>
                <w:szCs w:val="20"/>
                <w:lang w:eastAsia="en-US"/>
              </w:rPr>
            </w:pPr>
            <w:r w:rsidRPr="006D170C">
              <w:rPr>
                <w:b/>
                <w:sz w:val="20"/>
                <w:szCs w:val="20"/>
                <w:lang w:eastAsia="en-US"/>
              </w:rPr>
              <w:t xml:space="preserve">Tak  </w:t>
            </w:r>
            <w:r w:rsidRPr="006D170C">
              <w:rPr>
                <w:b/>
                <w:kern w:val="24"/>
                <w:sz w:val="20"/>
                <w:szCs w:val="20"/>
              </w:rPr>
              <w:t xml:space="preserve">□ – </w:t>
            </w:r>
            <w:r w:rsidR="003954F2" w:rsidRPr="006D170C">
              <w:rPr>
                <w:b/>
                <w:kern w:val="24"/>
                <w:sz w:val="20"/>
                <w:szCs w:val="20"/>
              </w:rPr>
              <w:t>Wskazać uchybienie formalne i przekazać wniosek do ponownej oceny formalnej</w:t>
            </w:r>
          </w:p>
        </w:tc>
      </w:tr>
      <w:tr w:rsidR="003954F2" w:rsidRPr="00F65BC1" w:rsidTr="00997BD1">
        <w:trPr>
          <w:trHeight w:val="711"/>
        </w:trPr>
        <w:tc>
          <w:tcPr>
            <w:tcW w:w="5000" w:type="pct"/>
            <w:gridSpan w:val="2"/>
            <w:vAlign w:val="center"/>
          </w:tcPr>
          <w:p w:rsidR="003954F2" w:rsidRPr="006D170C" w:rsidRDefault="003954F2" w:rsidP="00997BD1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6D170C">
              <w:rPr>
                <w:b/>
                <w:sz w:val="20"/>
                <w:szCs w:val="20"/>
                <w:lang w:eastAsia="en-US"/>
              </w:rPr>
              <w:t>Uchybienie formalne</w:t>
            </w:r>
            <w:r w:rsidR="009C5F5C">
              <w:rPr>
                <w:b/>
                <w:sz w:val="20"/>
                <w:szCs w:val="20"/>
                <w:lang w:eastAsia="en-US"/>
              </w:rPr>
              <w:t>:</w:t>
            </w:r>
          </w:p>
        </w:tc>
      </w:tr>
    </w:tbl>
    <w:p w:rsidR="00534E53" w:rsidRDefault="00534E53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740E07" w:rsidRDefault="00740E07" w:rsidP="00E0208F">
      <w:pPr>
        <w:rPr>
          <w:sz w:val="12"/>
        </w:rPr>
      </w:pPr>
    </w:p>
    <w:p w:rsidR="00534E53" w:rsidRDefault="00534E53" w:rsidP="00E0208F">
      <w:pPr>
        <w:rPr>
          <w:sz w:val="12"/>
        </w:rPr>
      </w:pPr>
    </w:p>
    <w:p w:rsidR="00534E53" w:rsidRPr="000E7268" w:rsidRDefault="00534E53" w:rsidP="00E0208F">
      <w:pPr>
        <w:rPr>
          <w:sz w:val="12"/>
        </w:rPr>
      </w:pPr>
    </w:p>
    <w:p w:rsidR="009A1047" w:rsidRDefault="009A1047" w:rsidP="005A7C50">
      <w:pPr>
        <w:jc w:val="center"/>
        <w:rPr>
          <w:b/>
          <w:sz w:val="22"/>
        </w:rPr>
      </w:pPr>
      <w:r w:rsidRPr="00BD3978">
        <w:rPr>
          <w:b/>
          <w:sz w:val="22"/>
        </w:rPr>
        <w:t xml:space="preserve">Część </w:t>
      </w:r>
      <w:r w:rsidR="006F622B">
        <w:rPr>
          <w:b/>
          <w:sz w:val="22"/>
        </w:rPr>
        <w:t>I</w:t>
      </w:r>
      <w:r w:rsidRPr="00BD3978">
        <w:rPr>
          <w:b/>
          <w:sz w:val="22"/>
        </w:rPr>
        <w:t xml:space="preserve"> Kryteria szczegółowe dostępu (zerojedynkowe)</w:t>
      </w:r>
    </w:p>
    <w:p w:rsidR="008B7D93" w:rsidRPr="00BD3978" w:rsidRDefault="008B7D93" w:rsidP="006D170C">
      <w:pPr>
        <w:rPr>
          <w:b/>
          <w:sz w:val="22"/>
        </w:rPr>
      </w:pP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7"/>
        <w:gridCol w:w="4618"/>
        <w:gridCol w:w="1310"/>
        <w:gridCol w:w="1876"/>
        <w:gridCol w:w="1882"/>
        <w:gridCol w:w="3976"/>
      </w:tblGrid>
      <w:tr w:rsidR="008B641C" w:rsidRPr="00D3591D" w:rsidTr="002C2430">
        <w:trPr>
          <w:cantSplit/>
          <w:trHeight w:val="367"/>
        </w:trPr>
        <w:tc>
          <w:tcPr>
            <w:tcW w:w="172" w:type="pct"/>
            <w:vMerge w:val="restart"/>
            <w:shd w:val="clear" w:color="auto" w:fill="BFBFBF"/>
            <w:vAlign w:val="center"/>
          </w:tcPr>
          <w:p w:rsidR="008B641C" w:rsidRPr="00B37BBA" w:rsidRDefault="008B641C" w:rsidP="009A10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37BBA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32" w:type="pct"/>
            <w:vMerge w:val="restart"/>
            <w:shd w:val="clear" w:color="auto" w:fill="BFBFBF"/>
            <w:vAlign w:val="center"/>
          </w:tcPr>
          <w:p w:rsidR="008B641C" w:rsidRPr="00B37BBA" w:rsidRDefault="008B641C" w:rsidP="00534E53">
            <w:pPr>
              <w:rPr>
                <w:b/>
                <w:sz w:val="20"/>
                <w:szCs w:val="20"/>
              </w:rPr>
            </w:pPr>
            <w:r w:rsidRPr="00B37BBA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791" w:type="pct"/>
            <w:gridSpan w:val="3"/>
            <w:shd w:val="clear" w:color="auto" w:fill="BFBFBF"/>
            <w:vAlign w:val="center"/>
          </w:tcPr>
          <w:p w:rsidR="008B641C" w:rsidRPr="006D170C" w:rsidRDefault="008B641C" w:rsidP="009A1047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 xml:space="preserve">Spełnienie kryterium </w:t>
            </w:r>
          </w:p>
        </w:tc>
        <w:tc>
          <w:tcPr>
            <w:tcW w:w="1405" w:type="pct"/>
            <w:vMerge w:val="restart"/>
            <w:shd w:val="clear" w:color="auto" w:fill="BFBFBF"/>
            <w:vAlign w:val="center"/>
          </w:tcPr>
          <w:p w:rsidR="008B641C" w:rsidRPr="006D170C" w:rsidRDefault="008B641C" w:rsidP="009A1047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Uzasadnienie niespełnienia</w:t>
            </w:r>
          </w:p>
          <w:p w:rsidR="008B641C" w:rsidRPr="00D3591D" w:rsidRDefault="008B641C" w:rsidP="008B641C">
            <w:pPr>
              <w:jc w:val="center"/>
              <w:rPr>
                <w:b/>
                <w:sz w:val="18"/>
              </w:rPr>
            </w:pPr>
            <w:r w:rsidRPr="006D170C">
              <w:rPr>
                <w:b/>
                <w:sz w:val="20"/>
                <w:szCs w:val="20"/>
              </w:rPr>
              <w:t>(należy wypełnić jeśli kryterium nie zostało spełnione</w:t>
            </w:r>
            <w:r w:rsidRPr="00D3591D">
              <w:rPr>
                <w:b/>
                <w:sz w:val="18"/>
              </w:rPr>
              <w:t>)</w:t>
            </w:r>
          </w:p>
        </w:tc>
      </w:tr>
      <w:tr w:rsidR="008B641C" w:rsidRPr="00D3591D" w:rsidTr="002C2430">
        <w:trPr>
          <w:cantSplit/>
          <w:trHeight w:val="367"/>
        </w:trPr>
        <w:tc>
          <w:tcPr>
            <w:tcW w:w="172" w:type="pct"/>
            <w:vMerge/>
            <w:shd w:val="clear" w:color="auto" w:fill="BFBFBF"/>
            <w:vAlign w:val="center"/>
          </w:tcPr>
          <w:p w:rsidR="008B641C" w:rsidRPr="00B37BBA" w:rsidRDefault="008B641C" w:rsidP="009A10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pct"/>
            <w:vMerge/>
            <w:shd w:val="clear" w:color="auto" w:fill="BFBFBF"/>
            <w:vAlign w:val="center"/>
          </w:tcPr>
          <w:p w:rsidR="008B641C" w:rsidRPr="00B37BBA" w:rsidRDefault="008B641C" w:rsidP="00534E53">
            <w:pPr>
              <w:rPr>
                <w:b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BFBFBF"/>
            <w:vAlign w:val="center"/>
          </w:tcPr>
          <w:p w:rsidR="008B641C" w:rsidRPr="006D170C" w:rsidRDefault="008B641C" w:rsidP="009A1047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663" w:type="pct"/>
            <w:shd w:val="clear" w:color="auto" w:fill="BFBFBF"/>
            <w:vAlign w:val="center"/>
          </w:tcPr>
          <w:p w:rsidR="008B641C" w:rsidRPr="006D170C" w:rsidRDefault="008B641C" w:rsidP="009A1047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664" w:type="pct"/>
            <w:shd w:val="clear" w:color="auto" w:fill="BFBFBF"/>
            <w:vAlign w:val="center"/>
          </w:tcPr>
          <w:p w:rsidR="008B641C" w:rsidRPr="006D170C" w:rsidRDefault="008B641C" w:rsidP="009A1047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NIE DOTYCZY</w:t>
            </w:r>
          </w:p>
        </w:tc>
        <w:tc>
          <w:tcPr>
            <w:tcW w:w="1405" w:type="pct"/>
            <w:vMerge/>
            <w:shd w:val="clear" w:color="auto" w:fill="BFBFBF"/>
            <w:vAlign w:val="center"/>
          </w:tcPr>
          <w:p w:rsidR="008B641C" w:rsidRPr="00D3591D" w:rsidRDefault="008B641C" w:rsidP="009A1047">
            <w:pPr>
              <w:jc w:val="center"/>
              <w:rPr>
                <w:b/>
                <w:sz w:val="18"/>
              </w:rPr>
            </w:pPr>
          </w:p>
        </w:tc>
      </w:tr>
      <w:tr w:rsidR="00584AD4" w:rsidRPr="000E7268" w:rsidTr="002C2430">
        <w:trPr>
          <w:cantSplit/>
          <w:trHeight w:val="548"/>
        </w:trPr>
        <w:tc>
          <w:tcPr>
            <w:tcW w:w="172" w:type="pct"/>
            <w:shd w:val="clear" w:color="auto" w:fill="auto"/>
            <w:vAlign w:val="center"/>
          </w:tcPr>
          <w:p w:rsidR="00584AD4" w:rsidRPr="00B37BBA" w:rsidRDefault="00584AD4" w:rsidP="009A1047">
            <w:pPr>
              <w:jc w:val="center"/>
              <w:rPr>
                <w:sz w:val="18"/>
              </w:rPr>
            </w:pPr>
            <w:r w:rsidRPr="00B37BBA">
              <w:rPr>
                <w:sz w:val="18"/>
              </w:rPr>
              <w:t>1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B37BBA" w:rsidRPr="00B37BBA" w:rsidRDefault="00B37BBA" w:rsidP="00B37BBA">
            <w:pPr>
              <w:tabs>
                <w:tab w:val="left" w:pos="258"/>
              </w:tabs>
              <w:rPr>
                <w:sz w:val="18"/>
              </w:rPr>
            </w:pPr>
            <w:r w:rsidRPr="00B37BBA">
              <w:rPr>
                <w:sz w:val="18"/>
              </w:rPr>
              <w:t>Czy Projektodawca/Operator jest zobowiązany do szczególnego uwzględnienia udziału w projekcie:</w:t>
            </w:r>
          </w:p>
          <w:p w:rsidR="00B37BBA" w:rsidRPr="00B37BBA" w:rsidRDefault="00B37BBA" w:rsidP="00B37BBA">
            <w:pPr>
              <w:numPr>
                <w:ilvl w:val="0"/>
                <w:numId w:val="41"/>
              </w:numPr>
              <w:tabs>
                <w:tab w:val="left" w:pos="258"/>
              </w:tabs>
              <w:ind w:hanging="639"/>
              <w:rPr>
                <w:sz w:val="18"/>
              </w:rPr>
            </w:pPr>
            <w:r w:rsidRPr="00B37BBA">
              <w:rPr>
                <w:sz w:val="18"/>
              </w:rPr>
              <w:t xml:space="preserve">osób po 50 roku życia, </w:t>
            </w:r>
          </w:p>
          <w:p w:rsidR="00B37BBA" w:rsidRPr="00B37BBA" w:rsidRDefault="00B37BBA" w:rsidP="00B37BBA">
            <w:pPr>
              <w:numPr>
                <w:ilvl w:val="0"/>
                <w:numId w:val="41"/>
              </w:numPr>
              <w:tabs>
                <w:tab w:val="left" w:pos="258"/>
              </w:tabs>
              <w:ind w:hanging="639"/>
              <w:rPr>
                <w:sz w:val="18"/>
              </w:rPr>
            </w:pPr>
            <w:r w:rsidRPr="00B37BBA">
              <w:rPr>
                <w:sz w:val="18"/>
              </w:rPr>
              <w:t>osób o niskich kwalifikacjach</w:t>
            </w:r>
          </w:p>
          <w:p w:rsidR="00B37BBA" w:rsidRPr="00B37BBA" w:rsidRDefault="00B37BBA" w:rsidP="00B37BBA">
            <w:pPr>
              <w:tabs>
                <w:tab w:val="left" w:pos="258"/>
              </w:tabs>
              <w:rPr>
                <w:sz w:val="18"/>
              </w:rPr>
            </w:pPr>
            <w:r w:rsidRPr="00B37BBA">
              <w:rPr>
                <w:sz w:val="18"/>
              </w:rPr>
              <w:t>Aby spełnić wskazany wymóg Wnioskodawca jest zobligowany ująć we wniosku o dofinansowanie projektu zapisy, iż w sytuacji zgłoszenia się do projektu osób powyżej 50 roku życia lub z niskimi kwalifikacjami – zostaną względem tych osób zastosowane preferencyjne kryteria rekrutacji. Konieczne jest opisanie we wniosku przywołanych kryteriów.</w:t>
            </w:r>
          </w:p>
          <w:p w:rsidR="00584AD4" w:rsidRPr="00B37BBA" w:rsidRDefault="00B37BBA" w:rsidP="00B37BBA">
            <w:pPr>
              <w:tabs>
                <w:tab w:val="left" w:pos="258"/>
              </w:tabs>
              <w:rPr>
                <w:sz w:val="18"/>
              </w:rPr>
            </w:pPr>
            <w:r w:rsidRPr="00B37BBA">
              <w:rPr>
                <w:sz w:val="18"/>
              </w:rPr>
              <w:t>Ponadto, Projektodawca/Operator jest zobowiązany do opisania we wniosku o dofinansowanie projektu oraz podjęcia działań informacyjno-promocyjnych zmierzających do zapewnienia szerokiego udziału osób powyżej 50 roku życia lub z niskimi kwalifikacjami w projekcie (jako działania stanowiące element zarządzania projektem, a nie jako odrębny typ wsparcia).</w:t>
            </w:r>
          </w:p>
          <w:p w:rsidR="002C2430" w:rsidRPr="00B37BBA" w:rsidRDefault="002C2430" w:rsidP="002C2430">
            <w:pPr>
              <w:tabs>
                <w:tab w:val="left" w:pos="258"/>
              </w:tabs>
              <w:rPr>
                <w:sz w:val="18"/>
              </w:rPr>
            </w:pPr>
          </w:p>
        </w:tc>
        <w:tc>
          <w:tcPr>
            <w:tcW w:w="463" w:type="pct"/>
            <w:vAlign w:val="center"/>
          </w:tcPr>
          <w:p w:rsidR="00584AD4" w:rsidRPr="000E7268" w:rsidRDefault="00584AD4" w:rsidP="00431E29">
            <w:pPr>
              <w:jc w:val="center"/>
              <w:rPr>
                <w:sz w:val="18"/>
              </w:rPr>
            </w:pPr>
          </w:p>
        </w:tc>
        <w:tc>
          <w:tcPr>
            <w:tcW w:w="663" w:type="pct"/>
            <w:vAlign w:val="center"/>
          </w:tcPr>
          <w:p w:rsidR="00584AD4" w:rsidRPr="000E7268" w:rsidRDefault="00584AD4" w:rsidP="008B641C">
            <w:pPr>
              <w:jc w:val="center"/>
              <w:rPr>
                <w:sz w:val="18"/>
              </w:rPr>
            </w:pPr>
          </w:p>
        </w:tc>
        <w:tc>
          <w:tcPr>
            <w:tcW w:w="664" w:type="pct"/>
            <w:vAlign w:val="center"/>
          </w:tcPr>
          <w:p w:rsidR="00584AD4" w:rsidRDefault="00584AD4" w:rsidP="00F85E83">
            <w:pPr>
              <w:jc w:val="center"/>
              <w:rPr>
                <w:sz w:val="18"/>
              </w:rPr>
            </w:pPr>
          </w:p>
          <w:p w:rsidR="00584AD4" w:rsidRPr="000E7268" w:rsidRDefault="00584AD4" w:rsidP="00F85E83">
            <w:pPr>
              <w:jc w:val="center"/>
              <w:rPr>
                <w:sz w:val="18"/>
              </w:rPr>
            </w:pPr>
          </w:p>
        </w:tc>
        <w:tc>
          <w:tcPr>
            <w:tcW w:w="1405" w:type="pct"/>
            <w:vAlign w:val="center"/>
          </w:tcPr>
          <w:p w:rsidR="00584AD4" w:rsidRPr="000E7268" w:rsidRDefault="00584AD4" w:rsidP="00E0532B">
            <w:pPr>
              <w:jc w:val="center"/>
              <w:rPr>
                <w:sz w:val="18"/>
              </w:rPr>
            </w:pPr>
          </w:p>
        </w:tc>
      </w:tr>
      <w:tr w:rsidR="00584AD4" w:rsidRPr="000E7268" w:rsidTr="002C2430">
        <w:trPr>
          <w:cantSplit/>
          <w:trHeight w:val="698"/>
        </w:trPr>
        <w:tc>
          <w:tcPr>
            <w:tcW w:w="172" w:type="pct"/>
            <w:vAlign w:val="center"/>
          </w:tcPr>
          <w:p w:rsidR="00584AD4" w:rsidRPr="000E7268" w:rsidRDefault="00584AD4" w:rsidP="009A1047">
            <w:pPr>
              <w:jc w:val="center"/>
              <w:rPr>
                <w:sz w:val="18"/>
              </w:rPr>
            </w:pPr>
            <w:r w:rsidRPr="000E7268">
              <w:rPr>
                <w:sz w:val="18"/>
              </w:rPr>
              <w:t>2</w:t>
            </w:r>
          </w:p>
        </w:tc>
        <w:tc>
          <w:tcPr>
            <w:tcW w:w="1632" w:type="pct"/>
            <w:vAlign w:val="center"/>
          </w:tcPr>
          <w:p w:rsidR="00262E4A" w:rsidRDefault="002C2430" w:rsidP="002C2430">
            <w:pPr>
              <w:tabs>
                <w:tab w:val="left" w:pos="258"/>
              </w:tabs>
              <w:ind w:left="116"/>
              <w:rPr>
                <w:sz w:val="18"/>
              </w:rPr>
            </w:pPr>
            <w:r>
              <w:rPr>
                <w:sz w:val="18"/>
              </w:rPr>
              <w:t xml:space="preserve">Czy </w:t>
            </w:r>
            <w:r w:rsidRPr="002C2430">
              <w:rPr>
                <w:sz w:val="18"/>
              </w:rPr>
              <w:t xml:space="preserve">Projektodawca/Operator zapewnia w ramach projektu dostęp każdemu uczestnikowi projektu do wszystkich form wsparcia w ramach typów operacji dopuszczalnych zapisami Szczegółowego Opisu Osi Priorytetowych RPO WSL 2014-2020 dla </w:t>
            </w:r>
            <w:proofErr w:type="spellStart"/>
            <w:r w:rsidRPr="002C2430">
              <w:rPr>
                <w:sz w:val="18"/>
              </w:rPr>
              <w:t>Poddziałania</w:t>
            </w:r>
            <w:proofErr w:type="spellEnd"/>
            <w:r w:rsidRPr="002C2430">
              <w:rPr>
                <w:sz w:val="18"/>
              </w:rPr>
              <w:t xml:space="preserve"> 11.4.3</w:t>
            </w:r>
            <w:r>
              <w:rPr>
                <w:sz w:val="18"/>
              </w:rPr>
              <w:t>?</w:t>
            </w:r>
          </w:p>
          <w:p w:rsidR="002C2430" w:rsidRPr="00400B71" w:rsidRDefault="002C2430" w:rsidP="002C2430">
            <w:pPr>
              <w:tabs>
                <w:tab w:val="left" w:pos="258"/>
              </w:tabs>
              <w:ind w:left="116"/>
              <w:rPr>
                <w:sz w:val="18"/>
                <w:highlight w:val="cyan"/>
              </w:rPr>
            </w:pPr>
          </w:p>
        </w:tc>
        <w:tc>
          <w:tcPr>
            <w:tcW w:w="463" w:type="pct"/>
            <w:vAlign w:val="center"/>
          </w:tcPr>
          <w:p w:rsidR="00584AD4" w:rsidRPr="000E7268" w:rsidRDefault="00584AD4" w:rsidP="003B5C75">
            <w:pPr>
              <w:jc w:val="center"/>
              <w:rPr>
                <w:sz w:val="18"/>
              </w:rPr>
            </w:pPr>
          </w:p>
        </w:tc>
        <w:tc>
          <w:tcPr>
            <w:tcW w:w="663" w:type="pct"/>
            <w:vAlign w:val="center"/>
          </w:tcPr>
          <w:p w:rsidR="00584AD4" w:rsidRPr="000E7268" w:rsidRDefault="00584AD4" w:rsidP="008B641C">
            <w:pPr>
              <w:jc w:val="center"/>
              <w:rPr>
                <w:sz w:val="18"/>
              </w:rPr>
            </w:pPr>
          </w:p>
        </w:tc>
        <w:tc>
          <w:tcPr>
            <w:tcW w:w="664" w:type="pct"/>
            <w:vAlign w:val="center"/>
          </w:tcPr>
          <w:p w:rsidR="00584AD4" w:rsidRPr="000E7268" w:rsidRDefault="00584AD4" w:rsidP="00F85E83">
            <w:pPr>
              <w:jc w:val="center"/>
              <w:rPr>
                <w:sz w:val="18"/>
              </w:rPr>
            </w:pPr>
          </w:p>
        </w:tc>
        <w:tc>
          <w:tcPr>
            <w:tcW w:w="1405" w:type="pct"/>
            <w:vAlign w:val="center"/>
          </w:tcPr>
          <w:p w:rsidR="00584AD4" w:rsidRPr="000E7268" w:rsidRDefault="00584AD4" w:rsidP="003B5C75">
            <w:pPr>
              <w:jc w:val="center"/>
              <w:rPr>
                <w:sz w:val="18"/>
              </w:rPr>
            </w:pPr>
          </w:p>
        </w:tc>
      </w:tr>
      <w:tr w:rsidR="002C2430" w:rsidRPr="000E7268" w:rsidTr="002C2430">
        <w:trPr>
          <w:cantSplit/>
          <w:trHeight w:val="698"/>
        </w:trPr>
        <w:tc>
          <w:tcPr>
            <w:tcW w:w="172" w:type="pct"/>
            <w:vAlign w:val="center"/>
          </w:tcPr>
          <w:p w:rsidR="002C2430" w:rsidRPr="000E7268" w:rsidRDefault="002C2430" w:rsidP="009A1047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</w:t>
            </w:r>
          </w:p>
        </w:tc>
        <w:tc>
          <w:tcPr>
            <w:tcW w:w="1632" w:type="pct"/>
            <w:vAlign w:val="center"/>
          </w:tcPr>
          <w:p w:rsidR="002C2430" w:rsidRDefault="002C2430" w:rsidP="002C2430">
            <w:pPr>
              <w:spacing w:before="200" w:after="200"/>
              <w:ind w:left="221"/>
              <w:contextualSpacing/>
              <w:rPr>
                <w:sz w:val="18"/>
              </w:rPr>
            </w:pPr>
            <w:r>
              <w:rPr>
                <w:sz w:val="18"/>
              </w:rPr>
              <w:t>Czy p</w:t>
            </w:r>
            <w:r w:rsidRPr="002C2430">
              <w:rPr>
                <w:sz w:val="18"/>
              </w:rPr>
              <w:t xml:space="preserve">rojekt przewiduje wyłącznie realizację szkoleń i kursów z zakresu nabywania, uzupełniania lub podwyższania umiejętności i kompetencji w zakresie TIK w obszarach umiejętności ICT i znajomości języków obcych, kończących się </w:t>
            </w:r>
            <w:r w:rsidRPr="00A42FDB">
              <w:rPr>
                <w:b/>
                <w:sz w:val="18"/>
              </w:rPr>
              <w:t>walidacją (programem formalnej oceny) i certyfikacją kompetencji:</w:t>
            </w:r>
            <w:r w:rsidRPr="002C243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2C2430" w:rsidRPr="002C2430" w:rsidRDefault="002C2430" w:rsidP="002C2430">
            <w:pPr>
              <w:spacing w:before="200" w:after="200"/>
              <w:ind w:left="221"/>
              <w:contextualSpacing/>
              <w:rPr>
                <w:sz w:val="18"/>
              </w:rPr>
            </w:pPr>
          </w:p>
          <w:p w:rsidR="002C2430" w:rsidRDefault="002C2430" w:rsidP="002C2430">
            <w:pPr>
              <w:spacing w:before="200" w:after="200"/>
              <w:ind w:left="221"/>
              <w:contextualSpacing/>
              <w:rPr>
                <w:sz w:val="18"/>
              </w:rPr>
            </w:pPr>
            <w:r>
              <w:rPr>
                <w:sz w:val="18"/>
              </w:rPr>
              <w:t>-</w:t>
            </w:r>
            <w:r w:rsidRPr="002C243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w </w:t>
            </w:r>
            <w:r w:rsidRPr="002C2430">
              <w:rPr>
                <w:sz w:val="18"/>
              </w:rPr>
              <w:t>przypadku szkoleń i kursów realizowanych w zakresie języków obcych, k</w:t>
            </w:r>
            <w:r>
              <w:rPr>
                <w:sz w:val="18"/>
              </w:rPr>
              <w:t>ursy lub szkolenia kończą</w:t>
            </w:r>
            <w:r w:rsidRPr="002C2430">
              <w:rPr>
                <w:sz w:val="18"/>
              </w:rPr>
              <w:t xml:space="preserve"> się otrzymaniem certyfikatu zewnętrznego potwierdzającego zdobycie przez uczestników/uczestniczki projektu określonego poziomu biegłości językowej, zgodnie z Europejskim Systemem Opisu Kształcenia Językowego;</w:t>
            </w:r>
          </w:p>
          <w:p w:rsidR="002C2430" w:rsidRPr="002C2430" w:rsidRDefault="002C2430" w:rsidP="002C2430">
            <w:pPr>
              <w:spacing w:before="200" w:after="200"/>
              <w:ind w:left="221"/>
              <w:contextualSpacing/>
              <w:rPr>
                <w:sz w:val="18"/>
              </w:rPr>
            </w:pPr>
          </w:p>
          <w:p w:rsidR="002C2430" w:rsidRPr="002C2430" w:rsidRDefault="002C2430" w:rsidP="002C2430">
            <w:pPr>
              <w:spacing w:before="200" w:after="200"/>
              <w:ind w:left="221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- w </w:t>
            </w:r>
            <w:r w:rsidRPr="002C2430">
              <w:rPr>
                <w:sz w:val="18"/>
              </w:rPr>
              <w:t xml:space="preserve"> przypadku szkoleń i kursów realizowanych w zakresie umiejętności dotycz</w:t>
            </w:r>
            <w:r>
              <w:rPr>
                <w:sz w:val="18"/>
              </w:rPr>
              <w:t>ących ICT, zakres wsparcia obejmuje</w:t>
            </w:r>
            <w:r w:rsidRPr="002C2430">
              <w:rPr>
                <w:sz w:val="18"/>
              </w:rPr>
              <w:t xml:space="preserve"> kursy lub szkolenia kończące się certyfikatem zewnętrznym potwierdzającym zdobycie przez uczestników projektu określonych kompetencji cyfrowych zgodnie z zaplanowanymi we wniosku o dofinansowanie projektu etapami</w:t>
            </w:r>
            <w:r>
              <w:rPr>
                <w:sz w:val="18"/>
              </w:rPr>
              <w:t>?</w:t>
            </w:r>
          </w:p>
        </w:tc>
        <w:tc>
          <w:tcPr>
            <w:tcW w:w="463" w:type="pct"/>
            <w:vAlign w:val="center"/>
          </w:tcPr>
          <w:p w:rsidR="002C2430" w:rsidRPr="000E7268" w:rsidRDefault="002C2430" w:rsidP="003B5C75">
            <w:pPr>
              <w:jc w:val="center"/>
              <w:rPr>
                <w:sz w:val="18"/>
              </w:rPr>
            </w:pPr>
          </w:p>
        </w:tc>
        <w:tc>
          <w:tcPr>
            <w:tcW w:w="663" w:type="pct"/>
            <w:vAlign w:val="center"/>
          </w:tcPr>
          <w:p w:rsidR="002C2430" w:rsidRPr="000E7268" w:rsidRDefault="002C2430" w:rsidP="008B641C">
            <w:pPr>
              <w:jc w:val="center"/>
              <w:rPr>
                <w:sz w:val="18"/>
              </w:rPr>
            </w:pPr>
          </w:p>
        </w:tc>
        <w:tc>
          <w:tcPr>
            <w:tcW w:w="664" w:type="pct"/>
            <w:vAlign w:val="center"/>
          </w:tcPr>
          <w:p w:rsidR="002C2430" w:rsidRPr="000E7268" w:rsidRDefault="002C2430" w:rsidP="00F85E83">
            <w:pPr>
              <w:jc w:val="center"/>
              <w:rPr>
                <w:sz w:val="18"/>
              </w:rPr>
            </w:pPr>
          </w:p>
        </w:tc>
        <w:tc>
          <w:tcPr>
            <w:tcW w:w="1405" w:type="pct"/>
            <w:vAlign w:val="center"/>
          </w:tcPr>
          <w:p w:rsidR="002C2430" w:rsidRPr="000E7268" w:rsidRDefault="002C2430" w:rsidP="003B5C75">
            <w:pPr>
              <w:jc w:val="center"/>
              <w:rPr>
                <w:sz w:val="18"/>
              </w:rPr>
            </w:pPr>
          </w:p>
        </w:tc>
      </w:tr>
      <w:tr w:rsidR="002C2430" w:rsidRPr="000E7268" w:rsidTr="002C2430">
        <w:trPr>
          <w:cantSplit/>
          <w:trHeight w:val="698"/>
        </w:trPr>
        <w:tc>
          <w:tcPr>
            <w:tcW w:w="172" w:type="pct"/>
            <w:vAlign w:val="center"/>
          </w:tcPr>
          <w:p w:rsidR="002C2430" w:rsidRDefault="002C2430" w:rsidP="009A10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32" w:type="pct"/>
            <w:vAlign w:val="center"/>
          </w:tcPr>
          <w:p w:rsidR="002C2430" w:rsidRDefault="002C2430" w:rsidP="002C2430">
            <w:pPr>
              <w:spacing w:before="200" w:after="200"/>
              <w:ind w:left="221"/>
              <w:contextualSpacing/>
              <w:rPr>
                <w:sz w:val="18"/>
              </w:rPr>
            </w:pPr>
            <w:r>
              <w:rPr>
                <w:sz w:val="18"/>
              </w:rPr>
              <w:t>Czy w</w:t>
            </w:r>
            <w:r w:rsidRPr="002C2430">
              <w:rPr>
                <w:sz w:val="18"/>
              </w:rPr>
              <w:t xml:space="preserve"> przypadku realizacji w projekcie wsparcia w postaci szkoleń i kursów realizowanych w zakresie umiejętności dotyczących ICT w oparciu o formułę kształcenia na odległość w postaci tzw. szkoleń i kursów </w:t>
            </w:r>
            <w:proofErr w:type="spellStart"/>
            <w:r w:rsidRPr="002C2430">
              <w:rPr>
                <w:sz w:val="18"/>
              </w:rPr>
              <w:t>e-learningowych</w:t>
            </w:r>
            <w:proofErr w:type="spellEnd"/>
            <w:r w:rsidRPr="002C2430">
              <w:rPr>
                <w:sz w:val="18"/>
              </w:rPr>
              <w:t xml:space="preserve">, wsparcie to będzie realizowane zgodnie z „Modelem systemu wdrażania i upowszechniania kształcenia na odległość w uczeniu się przez całe życie” opisanym w 2014 roku w Poradniku „Jak wdrażać kształcenie na odległość w kształceniu ustawicznym w formach pozaszkolnych” w ramach projektu realizowanego w ramach </w:t>
            </w:r>
            <w:proofErr w:type="spellStart"/>
            <w:r w:rsidRPr="002C2430">
              <w:rPr>
                <w:sz w:val="18"/>
              </w:rPr>
              <w:t>Poddziałania</w:t>
            </w:r>
            <w:proofErr w:type="spellEnd"/>
            <w:r w:rsidRPr="002C2430">
              <w:rPr>
                <w:sz w:val="18"/>
              </w:rPr>
              <w:t xml:space="preserve"> 3.4.2 Programu Operacyjnego Kapitał Ludzki realizowanego przez Krajowy Ośrodek Wspierania Edukacji Zawodowej i Ustawicznej</w:t>
            </w:r>
            <w:r w:rsidR="00A55F95">
              <w:rPr>
                <w:sz w:val="18"/>
              </w:rPr>
              <w:t>?</w:t>
            </w:r>
          </w:p>
          <w:p w:rsidR="00A55F95" w:rsidRDefault="00A55F95" w:rsidP="002C2430">
            <w:pPr>
              <w:spacing w:before="200" w:after="200"/>
              <w:ind w:left="221"/>
              <w:contextualSpacing/>
              <w:rPr>
                <w:sz w:val="18"/>
              </w:rPr>
            </w:pPr>
          </w:p>
        </w:tc>
        <w:tc>
          <w:tcPr>
            <w:tcW w:w="463" w:type="pct"/>
            <w:vAlign w:val="center"/>
          </w:tcPr>
          <w:p w:rsidR="002C2430" w:rsidRPr="000E7268" w:rsidRDefault="002C2430" w:rsidP="003B5C75">
            <w:pPr>
              <w:jc w:val="center"/>
              <w:rPr>
                <w:sz w:val="18"/>
              </w:rPr>
            </w:pPr>
          </w:p>
        </w:tc>
        <w:tc>
          <w:tcPr>
            <w:tcW w:w="663" w:type="pct"/>
            <w:vAlign w:val="center"/>
          </w:tcPr>
          <w:p w:rsidR="002C2430" w:rsidRPr="000E7268" w:rsidRDefault="002C2430" w:rsidP="008B641C">
            <w:pPr>
              <w:jc w:val="center"/>
              <w:rPr>
                <w:sz w:val="18"/>
              </w:rPr>
            </w:pPr>
          </w:p>
        </w:tc>
        <w:tc>
          <w:tcPr>
            <w:tcW w:w="664" w:type="pct"/>
            <w:vAlign w:val="center"/>
          </w:tcPr>
          <w:p w:rsidR="002C2430" w:rsidRPr="000E7268" w:rsidRDefault="002C2430" w:rsidP="00F85E83">
            <w:pPr>
              <w:jc w:val="center"/>
              <w:rPr>
                <w:sz w:val="18"/>
              </w:rPr>
            </w:pPr>
          </w:p>
        </w:tc>
        <w:tc>
          <w:tcPr>
            <w:tcW w:w="1405" w:type="pct"/>
            <w:vAlign w:val="center"/>
          </w:tcPr>
          <w:p w:rsidR="002C2430" w:rsidRPr="000E7268" w:rsidRDefault="002C2430" w:rsidP="003B5C75">
            <w:pPr>
              <w:jc w:val="center"/>
              <w:rPr>
                <w:sz w:val="18"/>
              </w:rPr>
            </w:pPr>
          </w:p>
        </w:tc>
      </w:tr>
    </w:tbl>
    <w:p w:rsidR="00EA431E" w:rsidRDefault="00EA431E" w:rsidP="005A7C50">
      <w:pPr>
        <w:jc w:val="center"/>
        <w:rPr>
          <w:b/>
          <w:sz w:val="22"/>
        </w:rPr>
      </w:pPr>
    </w:p>
    <w:p w:rsidR="00F85E83" w:rsidRDefault="00F85E83" w:rsidP="005A7C50">
      <w:pPr>
        <w:jc w:val="center"/>
        <w:rPr>
          <w:b/>
          <w:sz w:val="22"/>
        </w:rPr>
      </w:pPr>
    </w:p>
    <w:p w:rsidR="005A7C50" w:rsidRPr="006D170C" w:rsidRDefault="005A7C50" w:rsidP="007F59E8">
      <w:pPr>
        <w:jc w:val="center"/>
        <w:rPr>
          <w:b/>
          <w:sz w:val="22"/>
          <w:szCs w:val="22"/>
        </w:rPr>
      </w:pPr>
      <w:r w:rsidRPr="006D170C">
        <w:rPr>
          <w:b/>
          <w:sz w:val="22"/>
          <w:szCs w:val="22"/>
        </w:rPr>
        <w:t xml:space="preserve">Część </w:t>
      </w:r>
      <w:r w:rsidR="009A1047" w:rsidRPr="006D170C">
        <w:rPr>
          <w:b/>
          <w:sz w:val="22"/>
          <w:szCs w:val="22"/>
        </w:rPr>
        <w:t>I</w:t>
      </w:r>
      <w:r w:rsidR="00D428F5" w:rsidRPr="006D170C">
        <w:rPr>
          <w:b/>
          <w:sz w:val="22"/>
          <w:szCs w:val="22"/>
        </w:rPr>
        <w:t>I</w:t>
      </w:r>
      <w:r w:rsidRPr="006D170C">
        <w:rPr>
          <w:b/>
          <w:sz w:val="22"/>
          <w:szCs w:val="22"/>
        </w:rPr>
        <w:t xml:space="preserve"> Kryteria ogólne horyzontalne (zerojedynkowe)</w:t>
      </w:r>
    </w:p>
    <w:p w:rsidR="008B7D93" w:rsidRPr="006D170C" w:rsidRDefault="008B7D93" w:rsidP="008B7D93">
      <w:pPr>
        <w:rPr>
          <w:b/>
          <w:sz w:val="22"/>
          <w:szCs w:val="22"/>
        </w:rPr>
      </w:pPr>
    </w:p>
    <w:p w:rsidR="008B7D93" w:rsidRPr="00740E07" w:rsidRDefault="008B7D93" w:rsidP="00EB039F">
      <w:pPr>
        <w:numPr>
          <w:ilvl w:val="0"/>
          <w:numId w:val="32"/>
        </w:numPr>
        <w:rPr>
          <w:b/>
          <w:sz w:val="22"/>
          <w:szCs w:val="22"/>
        </w:rPr>
      </w:pPr>
      <w:r w:rsidRPr="006D170C">
        <w:rPr>
          <w:b/>
          <w:sz w:val="22"/>
          <w:szCs w:val="22"/>
        </w:rPr>
        <w:t xml:space="preserve">Standard minimum - tabela pomocnicza do określenia spełniania zasady </w:t>
      </w:r>
      <w:r w:rsidRPr="006D170C">
        <w:rPr>
          <w:b/>
          <w:i/>
          <w:sz w:val="22"/>
          <w:szCs w:val="22"/>
        </w:rPr>
        <w:t>promowania równości szans kobiet i mężczyzn</w:t>
      </w:r>
      <w:r w:rsidRPr="006D170C">
        <w:rPr>
          <w:b/>
          <w:sz w:val="22"/>
          <w:szCs w:val="22"/>
        </w:rPr>
        <w:t xml:space="preserve"> wchodzącej w skład kryterium horyzontalnego </w:t>
      </w:r>
      <w:r w:rsidRPr="006D170C">
        <w:rPr>
          <w:b/>
          <w:i/>
          <w:sz w:val="22"/>
          <w:szCs w:val="22"/>
        </w:rPr>
        <w:t>Zgodność z zasadami horyzontalnymi (w tym standard minimum)</w:t>
      </w:r>
    </w:p>
    <w:tbl>
      <w:tblPr>
        <w:tblpPr w:leftFromText="141" w:rightFromText="141" w:vertAnchor="text" w:horzAnchor="margin" w:tblpY="-95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  <w:gridCol w:w="3120"/>
        <w:gridCol w:w="6519"/>
      </w:tblGrid>
      <w:tr w:rsidR="008B7D93" w:rsidRPr="006D170C" w:rsidTr="00FA13FC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BFBFBF"/>
          </w:tcPr>
          <w:p w:rsidR="008B7D93" w:rsidRPr="006D170C" w:rsidRDefault="008B7D93" w:rsidP="00FA13FC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6D170C">
              <w:rPr>
                <w:b/>
                <w:sz w:val="20"/>
                <w:szCs w:val="20"/>
                <w:lang w:eastAsia="en-US"/>
              </w:rPr>
              <w:lastRenderedPageBreak/>
              <w:t xml:space="preserve">Standard minimum (tabela pomocnicza dla kryterium </w:t>
            </w:r>
            <w:r w:rsidRPr="006D170C">
              <w:rPr>
                <w:sz w:val="20"/>
                <w:szCs w:val="20"/>
                <w:lang w:eastAsia="en-US"/>
              </w:rPr>
              <w:t xml:space="preserve"> „</w:t>
            </w:r>
            <w:r w:rsidRPr="006D170C">
              <w:rPr>
                <w:b/>
                <w:sz w:val="20"/>
                <w:szCs w:val="20"/>
                <w:lang w:eastAsia="en-US"/>
              </w:rPr>
              <w:t xml:space="preserve">Zgodność z zasadami horyzontalnymi” </w:t>
            </w:r>
          </w:p>
        </w:tc>
      </w:tr>
      <w:tr w:rsidR="008B7D93" w:rsidRPr="006D170C" w:rsidTr="00FA13FC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BFBFBF"/>
          </w:tcPr>
          <w:p w:rsidR="008B7D93" w:rsidRPr="006D170C" w:rsidRDefault="008B7D93" w:rsidP="00FA13FC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6D170C">
              <w:rPr>
                <w:b/>
                <w:sz w:val="20"/>
                <w:szCs w:val="20"/>
                <w:lang w:eastAsia="en-US"/>
              </w:rPr>
              <w:t>A Czy projekt należy do wyjątku, co do którego nie stosuje się standardu minimum?</w:t>
            </w:r>
          </w:p>
          <w:p w:rsidR="00EA431E" w:rsidRPr="006D170C" w:rsidRDefault="00EA431E" w:rsidP="00EA4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70C">
              <w:rPr>
                <w:sz w:val="20"/>
                <w:szCs w:val="20"/>
              </w:rPr>
              <w:t>Wyjątki, co do których nie stosuje się standardu minimum:</w:t>
            </w:r>
          </w:p>
          <w:p w:rsidR="00EA431E" w:rsidRPr="006D170C" w:rsidRDefault="00EA431E" w:rsidP="00EA4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70C">
              <w:rPr>
                <w:sz w:val="20"/>
                <w:szCs w:val="20"/>
              </w:rPr>
              <w:t>1) profil działalności beneficjenta (ograniczenia statutowe);</w:t>
            </w:r>
          </w:p>
          <w:p w:rsidR="00EA431E" w:rsidRPr="006D170C" w:rsidRDefault="00EA431E" w:rsidP="00EA431E">
            <w:pPr>
              <w:autoSpaceDE w:val="0"/>
              <w:autoSpaceDN w:val="0"/>
              <w:adjustRightInd w:val="0"/>
              <w:ind w:left="284" w:hanging="284"/>
              <w:rPr>
                <w:sz w:val="20"/>
                <w:szCs w:val="20"/>
              </w:rPr>
            </w:pPr>
            <w:r w:rsidRPr="006D170C">
              <w:rPr>
                <w:sz w:val="20"/>
                <w:szCs w:val="20"/>
              </w:rPr>
              <w:t>2) 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EA431E" w:rsidRPr="006D170C" w:rsidRDefault="00EA431E" w:rsidP="00EA4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431E" w:rsidRPr="006D170C" w:rsidRDefault="00EA431E" w:rsidP="00EA431E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6D170C">
              <w:rPr>
                <w:sz w:val="20"/>
                <w:szCs w:val="20"/>
              </w:rPr>
              <w:t>W przypadku projektów, które należą do wyjątków, zaleca się również planowanie działań zmierzających do przestrzegania zasady równości szans kobiet i mężczyzn.</w:t>
            </w:r>
          </w:p>
        </w:tc>
      </w:tr>
      <w:tr w:rsidR="008B7D93" w:rsidRPr="006D170C" w:rsidTr="00FA13FC">
        <w:trPr>
          <w:trHeight w:val="170"/>
        </w:trPr>
        <w:tc>
          <w:tcPr>
            <w:tcW w:w="2695" w:type="pct"/>
            <w:gridSpan w:val="2"/>
            <w:tcBorders>
              <w:top w:val="single" w:sz="4" w:space="0" w:color="76923C"/>
            </w:tcBorders>
            <w:shd w:val="clear" w:color="auto" w:fill="BFBFBF"/>
          </w:tcPr>
          <w:p w:rsidR="008B7D93" w:rsidRPr="006D170C" w:rsidRDefault="008B7D93" w:rsidP="00E42FFB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6D170C">
              <w:rPr>
                <w:b/>
                <w:sz w:val="20"/>
                <w:szCs w:val="20"/>
                <w:lang w:eastAsia="en-US"/>
              </w:rPr>
              <w:t xml:space="preserve">Nie  </w:t>
            </w:r>
            <w:r w:rsidR="00E42FFB" w:rsidRPr="006D170C">
              <w:rPr>
                <w:b/>
                <w:kern w:val="24"/>
                <w:sz w:val="20"/>
                <w:szCs w:val="20"/>
              </w:rPr>
              <w:t>□</w:t>
            </w:r>
          </w:p>
        </w:tc>
        <w:tc>
          <w:tcPr>
            <w:tcW w:w="2305" w:type="pct"/>
            <w:tcBorders>
              <w:top w:val="single" w:sz="4" w:space="0" w:color="76923C"/>
            </w:tcBorders>
            <w:shd w:val="clear" w:color="auto" w:fill="BFBFBF"/>
          </w:tcPr>
          <w:p w:rsidR="008B7D93" w:rsidRPr="006D170C" w:rsidRDefault="008B7D93" w:rsidP="00E42FFB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6D170C">
              <w:rPr>
                <w:b/>
                <w:sz w:val="20"/>
                <w:szCs w:val="20"/>
                <w:lang w:eastAsia="en-US"/>
              </w:rPr>
              <w:t xml:space="preserve">Tak  </w:t>
            </w:r>
            <w:r w:rsidR="00E42FFB" w:rsidRPr="006D170C">
              <w:rPr>
                <w:b/>
                <w:kern w:val="24"/>
                <w:sz w:val="20"/>
                <w:szCs w:val="20"/>
              </w:rPr>
              <w:t>□</w:t>
            </w:r>
          </w:p>
        </w:tc>
      </w:tr>
      <w:tr w:rsidR="008B7D93" w:rsidRPr="006D170C" w:rsidTr="00FA13FC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A6A6A6"/>
          </w:tcPr>
          <w:p w:rsidR="008B7D93" w:rsidRPr="006D170C" w:rsidRDefault="008B7D93" w:rsidP="00A73E0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170C">
              <w:rPr>
                <w:sz w:val="20"/>
                <w:szCs w:val="20"/>
                <w:lang w:eastAsia="en-US"/>
              </w:rPr>
              <w:t>Kryteria oceny standardu minimum (</w:t>
            </w:r>
            <w:r w:rsidR="00A73E0C" w:rsidRPr="006D170C">
              <w:rPr>
                <w:sz w:val="20"/>
                <w:szCs w:val="20"/>
                <w:lang w:eastAsia="en-US"/>
              </w:rPr>
              <w:t>należy wypełnić w przypadku</w:t>
            </w:r>
            <w:r w:rsidRPr="006D170C">
              <w:rPr>
                <w:sz w:val="20"/>
                <w:szCs w:val="20"/>
                <w:lang w:eastAsia="en-US"/>
              </w:rPr>
              <w:t xml:space="preserve"> jeżeli w pytaniu A zaznaczono NIE)</w:t>
            </w:r>
          </w:p>
          <w:p w:rsidR="00EB039F" w:rsidRPr="006D170C" w:rsidRDefault="00EB039F" w:rsidP="00A73E0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170C">
              <w:rPr>
                <w:sz w:val="20"/>
                <w:szCs w:val="20"/>
                <w:lang w:eastAsia="en-US"/>
              </w:rPr>
              <w:t>Standard minimum  jest spełniony w przypadku uzyskania co najmniej 3 punktów za poniższe kryteria oceny.</w:t>
            </w:r>
          </w:p>
        </w:tc>
      </w:tr>
      <w:tr w:rsidR="008B7D93" w:rsidRPr="006D170C" w:rsidTr="00FA13FC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F2F2F2"/>
          </w:tcPr>
          <w:p w:rsidR="008B7D93" w:rsidRPr="006D170C" w:rsidRDefault="008B7D93" w:rsidP="00D94DA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170C">
              <w:rPr>
                <w:sz w:val="20"/>
                <w:szCs w:val="20"/>
                <w:lang w:eastAsia="en-US"/>
              </w:rPr>
              <w:t xml:space="preserve">1  We wniosku o dofinansowanie projektu zawarte zostały informacje, które </w:t>
            </w:r>
            <w:r w:rsidR="00D94DA0" w:rsidRPr="006D170C">
              <w:rPr>
                <w:sz w:val="20"/>
                <w:szCs w:val="20"/>
                <w:lang w:eastAsia="en-US"/>
              </w:rPr>
              <w:t>potwierdzają</w:t>
            </w:r>
            <w:r w:rsidRPr="006D170C">
              <w:rPr>
                <w:sz w:val="20"/>
                <w:szCs w:val="20"/>
                <w:lang w:eastAsia="en-US"/>
              </w:rPr>
              <w:t xml:space="preserve"> istnienie (albo na brak istniejących) barier równościowych w obszarze </w:t>
            </w:r>
            <w:r w:rsidR="00D94DA0" w:rsidRPr="006D170C">
              <w:rPr>
                <w:sz w:val="20"/>
                <w:szCs w:val="20"/>
                <w:lang w:eastAsia="en-US"/>
              </w:rPr>
              <w:t xml:space="preserve">tematycznym </w:t>
            </w:r>
            <w:r w:rsidRPr="006D170C">
              <w:rPr>
                <w:sz w:val="20"/>
                <w:szCs w:val="20"/>
                <w:lang w:eastAsia="en-US"/>
              </w:rPr>
              <w:t xml:space="preserve">interwencji </w:t>
            </w:r>
            <w:r w:rsidR="00D94DA0" w:rsidRPr="006D170C">
              <w:rPr>
                <w:sz w:val="20"/>
                <w:szCs w:val="20"/>
                <w:lang w:eastAsia="en-US"/>
              </w:rPr>
              <w:t>i/</w:t>
            </w:r>
            <w:r w:rsidRPr="006D170C">
              <w:rPr>
                <w:sz w:val="20"/>
                <w:szCs w:val="20"/>
                <w:lang w:eastAsia="en-US"/>
              </w:rPr>
              <w:t>lub zasięgu oddziaływania projektu.</w:t>
            </w:r>
          </w:p>
        </w:tc>
      </w:tr>
      <w:tr w:rsidR="008B7D93" w:rsidRPr="006D170C" w:rsidTr="00FA13FC">
        <w:trPr>
          <w:trHeight w:val="170"/>
        </w:trPr>
        <w:tc>
          <w:tcPr>
            <w:tcW w:w="2695" w:type="pct"/>
            <w:gridSpan w:val="2"/>
          </w:tcPr>
          <w:p w:rsidR="008B7D93" w:rsidRPr="006D170C" w:rsidRDefault="008B7D93" w:rsidP="00FA13F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170C">
              <w:rPr>
                <w:sz w:val="20"/>
                <w:szCs w:val="20"/>
                <w:lang w:eastAsia="en-US"/>
              </w:rPr>
              <w:t xml:space="preserve">0 </w:t>
            </w:r>
            <w:proofErr w:type="spellStart"/>
            <w:r w:rsidRPr="006D170C">
              <w:rPr>
                <w:sz w:val="20"/>
                <w:szCs w:val="20"/>
                <w:lang w:eastAsia="en-US"/>
              </w:rPr>
              <w:t>pkt</w:t>
            </w:r>
            <w:proofErr w:type="spellEnd"/>
            <w:r w:rsidRPr="006D170C">
              <w:rPr>
                <w:sz w:val="20"/>
                <w:szCs w:val="20"/>
                <w:lang w:eastAsia="en-US"/>
              </w:rPr>
              <w:t xml:space="preserve">  </w:t>
            </w:r>
            <w:r w:rsidR="00A73E0C" w:rsidRPr="006D170C">
              <w:rPr>
                <w:b/>
                <w:kern w:val="24"/>
                <w:sz w:val="20"/>
                <w:szCs w:val="20"/>
              </w:rPr>
              <w:t>□</w:t>
            </w:r>
          </w:p>
        </w:tc>
        <w:tc>
          <w:tcPr>
            <w:tcW w:w="2305" w:type="pct"/>
          </w:tcPr>
          <w:p w:rsidR="008B7D93" w:rsidRPr="006D170C" w:rsidRDefault="008B7D93" w:rsidP="00FA13F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170C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6D170C">
              <w:rPr>
                <w:sz w:val="20"/>
                <w:szCs w:val="20"/>
                <w:lang w:eastAsia="en-US"/>
              </w:rPr>
              <w:t>pkt</w:t>
            </w:r>
            <w:proofErr w:type="spellEnd"/>
            <w:r w:rsidRPr="006D170C">
              <w:rPr>
                <w:sz w:val="20"/>
                <w:szCs w:val="20"/>
                <w:lang w:eastAsia="en-US"/>
              </w:rPr>
              <w:t xml:space="preserve">  </w:t>
            </w:r>
            <w:r w:rsidR="00A73E0C" w:rsidRPr="006D170C">
              <w:rPr>
                <w:b/>
                <w:kern w:val="24"/>
                <w:sz w:val="20"/>
                <w:szCs w:val="20"/>
              </w:rPr>
              <w:t>□</w:t>
            </w:r>
          </w:p>
        </w:tc>
      </w:tr>
      <w:tr w:rsidR="008B7D93" w:rsidRPr="006D170C" w:rsidTr="00FA13FC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8B7D93" w:rsidRPr="006D170C" w:rsidRDefault="008B7D93" w:rsidP="00D94DA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170C">
              <w:rPr>
                <w:sz w:val="20"/>
                <w:szCs w:val="20"/>
                <w:lang w:eastAsia="en-US"/>
              </w:rPr>
              <w:t xml:space="preserve">2  </w:t>
            </w:r>
            <w:r w:rsidRPr="006D170C">
              <w:rPr>
                <w:sz w:val="20"/>
                <w:szCs w:val="20"/>
                <w:shd w:val="clear" w:color="auto" w:fill="F2F2F2"/>
                <w:lang w:eastAsia="en-US"/>
              </w:rPr>
              <w:t xml:space="preserve">Wniosek o dofinansowanie projektu zawiera </w:t>
            </w:r>
            <w:r w:rsidR="00D94DA0" w:rsidRPr="006D170C">
              <w:rPr>
                <w:sz w:val="20"/>
                <w:szCs w:val="20"/>
                <w:shd w:val="clear" w:color="auto" w:fill="F2F2F2"/>
                <w:lang w:eastAsia="en-US"/>
              </w:rPr>
              <w:t>działania, odpowiadające</w:t>
            </w:r>
            <w:r w:rsidRPr="006D170C">
              <w:rPr>
                <w:sz w:val="20"/>
                <w:szCs w:val="20"/>
                <w:shd w:val="clear" w:color="auto" w:fill="F2F2F2"/>
                <w:lang w:eastAsia="en-US"/>
              </w:rPr>
              <w:t xml:space="preserve"> na zidentyfikowane bariery równościowe w obszarze </w:t>
            </w:r>
            <w:r w:rsidR="00D94DA0" w:rsidRPr="006D170C">
              <w:rPr>
                <w:sz w:val="20"/>
                <w:szCs w:val="20"/>
                <w:shd w:val="clear" w:color="auto" w:fill="F2F2F2"/>
                <w:lang w:eastAsia="en-US"/>
              </w:rPr>
              <w:t xml:space="preserve">tematycznym </w:t>
            </w:r>
            <w:r w:rsidRPr="006D170C">
              <w:rPr>
                <w:sz w:val="20"/>
                <w:szCs w:val="20"/>
                <w:shd w:val="clear" w:color="auto" w:fill="F2F2F2"/>
                <w:lang w:eastAsia="en-US"/>
              </w:rPr>
              <w:t xml:space="preserve">interwencji </w:t>
            </w:r>
            <w:r w:rsidR="00D94DA0" w:rsidRPr="006D170C">
              <w:rPr>
                <w:sz w:val="20"/>
                <w:szCs w:val="20"/>
                <w:shd w:val="clear" w:color="auto" w:fill="F2F2F2"/>
                <w:lang w:eastAsia="en-US"/>
              </w:rPr>
              <w:t>i/</w:t>
            </w:r>
            <w:r w:rsidRPr="006D170C">
              <w:rPr>
                <w:sz w:val="20"/>
                <w:szCs w:val="20"/>
                <w:shd w:val="clear" w:color="auto" w:fill="F2F2F2"/>
                <w:lang w:eastAsia="en-US"/>
              </w:rPr>
              <w:t>lub zasięgu oddziaływania projektu.</w:t>
            </w:r>
          </w:p>
        </w:tc>
      </w:tr>
      <w:tr w:rsidR="008B7D93" w:rsidRPr="006D170C" w:rsidTr="00FA13FC">
        <w:trPr>
          <w:trHeight w:val="170"/>
        </w:trPr>
        <w:tc>
          <w:tcPr>
            <w:tcW w:w="1592" w:type="pct"/>
          </w:tcPr>
          <w:p w:rsidR="008B7D93" w:rsidRPr="006D170C" w:rsidRDefault="008B7D93" w:rsidP="00FA13F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170C">
              <w:rPr>
                <w:sz w:val="20"/>
                <w:szCs w:val="20"/>
                <w:lang w:eastAsia="en-US"/>
              </w:rPr>
              <w:t xml:space="preserve">0 </w:t>
            </w:r>
            <w:proofErr w:type="spellStart"/>
            <w:r w:rsidRPr="006D170C">
              <w:rPr>
                <w:sz w:val="20"/>
                <w:szCs w:val="20"/>
                <w:lang w:eastAsia="en-US"/>
              </w:rPr>
              <w:t>pkt</w:t>
            </w:r>
            <w:proofErr w:type="spellEnd"/>
            <w:r w:rsidRPr="006D170C">
              <w:rPr>
                <w:sz w:val="20"/>
                <w:szCs w:val="20"/>
                <w:lang w:eastAsia="en-US"/>
              </w:rPr>
              <w:t xml:space="preserve">  </w:t>
            </w:r>
            <w:r w:rsidR="00A73E0C" w:rsidRPr="006D170C">
              <w:rPr>
                <w:b/>
                <w:kern w:val="24"/>
                <w:sz w:val="20"/>
                <w:szCs w:val="20"/>
              </w:rPr>
              <w:t>□</w:t>
            </w:r>
          </w:p>
        </w:tc>
        <w:tc>
          <w:tcPr>
            <w:tcW w:w="1103" w:type="pct"/>
          </w:tcPr>
          <w:p w:rsidR="008B7D93" w:rsidRPr="006D170C" w:rsidRDefault="008B7D93" w:rsidP="00FA13F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170C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6D170C">
              <w:rPr>
                <w:sz w:val="20"/>
                <w:szCs w:val="20"/>
                <w:lang w:eastAsia="en-US"/>
              </w:rPr>
              <w:t>pkt</w:t>
            </w:r>
            <w:proofErr w:type="spellEnd"/>
            <w:r w:rsidRPr="006D170C">
              <w:rPr>
                <w:sz w:val="20"/>
                <w:szCs w:val="20"/>
                <w:lang w:eastAsia="en-US"/>
              </w:rPr>
              <w:t xml:space="preserve"> </w:t>
            </w:r>
            <w:r w:rsidR="00A73E0C" w:rsidRPr="006D170C">
              <w:rPr>
                <w:b/>
                <w:kern w:val="24"/>
                <w:sz w:val="20"/>
                <w:szCs w:val="20"/>
              </w:rPr>
              <w:t>□</w:t>
            </w:r>
          </w:p>
        </w:tc>
        <w:tc>
          <w:tcPr>
            <w:tcW w:w="2305" w:type="pct"/>
          </w:tcPr>
          <w:p w:rsidR="008B7D93" w:rsidRPr="006D170C" w:rsidRDefault="008B7D93" w:rsidP="00FA13F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170C">
              <w:rPr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6D170C">
              <w:rPr>
                <w:sz w:val="20"/>
                <w:szCs w:val="20"/>
                <w:lang w:eastAsia="en-US"/>
              </w:rPr>
              <w:t>pkt</w:t>
            </w:r>
            <w:proofErr w:type="spellEnd"/>
            <w:r w:rsidRPr="006D170C">
              <w:rPr>
                <w:sz w:val="20"/>
                <w:szCs w:val="20"/>
                <w:lang w:eastAsia="en-US"/>
              </w:rPr>
              <w:t xml:space="preserve"> </w:t>
            </w:r>
            <w:r w:rsidR="00A73E0C" w:rsidRPr="006D170C">
              <w:rPr>
                <w:b/>
                <w:kern w:val="24"/>
                <w:sz w:val="20"/>
                <w:szCs w:val="20"/>
              </w:rPr>
              <w:t>□</w:t>
            </w:r>
          </w:p>
        </w:tc>
      </w:tr>
      <w:tr w:rsidR="008B7D93" w:rsidRPr="006D170C" w:rsidTr="00FA13FC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8B7D93" w:rsidRPr="006D170C" w:rsidRDefault="008B7D93" w:rsidP="00837A4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170C">
              <w:rPr>
                <w:sz w:val="20"/>
                <w:szCs w:val="20"/>
                <w:lang w:eastAsia="en-US"/>
              </w:rPr>
              <w:t xml:space="preserve">3  W przypadku stwierdzenia braku barier równościowych, wniosek o dofinansowanie projektu zawiera działania, </w:t>
            </w:r>
            <w:r w:rsidR="00837A4B" w:rsidRPr="006D170C">
              <w:rPr>
                <w:sz w:val="20"/>
                <w:szCs w:val="20"/>
                <w:lang w:eastAsia="en-US"/>
              </w:rPr>
              <w:t>zapewniające</w:t>
            </w:r>
            <w:r w:rsidRPr="006D170C">
              <w:rPr>
                <w:sz w:val="20"/>
                <w:szCs w:val="20"/>
                <w:lang w:eastAsia="en-US"/>
              </w:rPr>
              <w:t xml:space="preserve"> </w:t>
            </w:r>
            <w:r w:rsidR="00837A4B" w:rsidRPr="006D170C">
              <w:rPr>
                <w:sz w:val="20"/>
                <w:szCs w:val="20"/>
                <w:lang w:eastAsia="en-US"/>
              </w:rPr>
              <w:t>przestrzeganie</w:t>
            </w:r>
            <w:r w:rsidRPr="006D170C">
              <w:rPr>
                <w:sz w:val="20"/>
                <w:szCs w:val="20"/>
                <w:lang w:eastAsia="en-US"/>
              </w:rPr>
              <w:t xml:space="preserve"> zasady równości szans kobiet i mężczyzn, tak aby na żadnym etapie realizacji projektu tego typu bariery nie wystąpiły.</w:t>
            </w:r>
          </w:p>
        </w:tc>
      </w:tr>
      <w:tr w:rsidR="008B7D93" w:rsidRPr="006D170C" w:rsidTr="00FA13FC">
        <w:trPr>
          <w:trHeight w:val="170"/>
        </w:trPr>
        <w:tc>
          <w:tcPr>
            <w:tcW w:w="1592" w:type="pct"/>
          </w:tcPr>
          <w:p w:rsidR="008B7D93" w:rsidRPr="006D170C" w:rsidRDefault="008B7D93" w:rsidP="00FA13F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170C">
              <w:rPr>
                <w:sz w:val="20"/>
                <w:szCs w:val="20"/>
                <w:lang w:eastAsia="en-US"/>
              </w:rPr>
              <w:t xml:space="preserve">0 </w:t>
            </w:r>
            <w:proofErr w:type="spellStart"/>
            <w:r w:rsidRPr="006D170C">
              <w:rPr>
                <w:sz w:val="20"/>
                <w:szCs w:val="20"/>
                <w:lang w:eastAsia="en-US"/>
              </w:rPr>
              <w:t>pkt</w:t>
            </w:r>
            <w:proofErr w:type="spellEnd"/>
            <w:r w:rsidRPr="006D170C">
              <w:rPr>
                <w:sz w:val="20"/>
                <w:szCs w:val="20"/>
                <w:lang w:eastAsia="en-US"/>
              </w:rPr>
              <w:t xml:space="preserve"> </w:t>
            </w:r>
            <w:r w:rsidR="00A73E0C" w:rsidRPr="006D170C">
              <w:rPr>
                <w:b/>
                <w:kern w:val="24"/>
                <w:sz w:val="20"/>
                <w:szCs w:val="20"/>
              </w:rPr>
              <w:t>□</w:t>
            </w:r>
          </w:p>
        </w:tc>
        <w:tc>
          <w:tcPr>
            <w:tcW w:w="1103" w:type="pct"/>
          </w:tcPr>
          <w:p w:rsidR="008B7D93" w:rsidRPr="006D170C" w:rsidRDefault="008B7D93" w:rsidP="00FA13F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170C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6D170C">
              <w:rPr>
                <w:sz w:val="20"/>
                <w:szCs w:val="20"/>
                <w:lang w:eastAsia="en-US"/>
              </w:rPr>
              <w:t>pkt</w:t>
            </w:r>
            <w:proofErr w:type="spellEnd"/>
            <w:r w:rsidRPr="006D170C">
              <w:rPr>
                <w:sz w:val="20"/>
                <w:szCs w:val="20"/>
                <w:lang w:eastAsia="en-US"/>
              </w:rPr>
              <w:t xml:space="preserve"> </w:t>
            </w:r>
            <w:r w:rsidR="00A73E0C" w:rsidRPr="006D170C">
              <w:rPr>
                <w:b/>
                <w:kern w:val="24"/>
                <w:sz w:val="20"/>
                <w:szCs w:val="20"/>
              </w:rPr>
              <w:t>□</w:t>
            </w:r>
          </w:p>
        </w:tc>
        <w:tc>
          <w:tcPr>
            <w:tcW w:w="2305" w:type="pct"/>
          </w:tcPr>
          <w:p w:rsidR="008B7D93" w:rsidRPr="006D170C" w:rsidRDefault="008B7D93" w:rsidP="00FA13F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170C">
              <w:rPr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6D170C">
              <w:rPr>
                <w:sz w:val="20"/>
                <w:szCs w:val="20"/>
                <w:lang w:eastAsia="en-US"/>
              </w:rPr>
              <w:t>pkt</w:t>
            </w:r>
            <w:proofErr w:type="spellEnd"/>
            <w:r w:rsidRPr="006D170C">
              <w:rPr>
                <w:sz w:val="20"/>
                <w:szCs w:val="20"/>
                <w:lang w:eastAsia="en-US"/>
              </w:rPr>
              <w:t xml:space="preserve"> </w:t>
            </w:r>
            <w:r w:rsidR="00A73E0C" w:rsidRPr="006D170C">
              <w:rPr>
                <w:b/>
                <w:kern w:val="24"/>
                <w:sz w:val="20"/>
                <w:szCs w:val="20"/>
              </w:rPr>
              <w:t>□</w:t>
            </w:r>
          </w:p>
        </w:tc>
      </w:tr>
      <w:tr w:rsidR="008B7D93" w:rsidRPr="006D170C" w:rsidTr="00FA13FC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8B7D93" w:rsidRPr="006D170C" w:rsidRDefault="008B7D93" w:rsidP="00F00D7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170C">
              <w:rPr>
                <w:sz w:val="20"/>
                <w:szCs w:val="20"/>
                <w:lang w:eastAsia="en-US"/>
              </w:rPr>
              <w:t xml:space="preserve">4  </w:t>
            </w:r>
            <w:r w:rsidR="007968AF" w:rsidRPr="006D170C">
              <w:rPr>
                <w:sz w:val="20"/>
                <w:szCs w:val="20"/>
                <w:lang w:eastAsia="en-US"/>
              </w:rPr>
              <w:t>Wskaźniki realizacji</w:t>
            </w:r>
            <w:r w:rsidRPr="006D170C">
              <w:rPr>
                <w:sz w:val="20"/>
                <w:szCs w:val="20"/>
                <w:lang w:eastAsia="en-US"/>
              </w:rPr>
              <w:t xml:space="preserve"> projektu zostały podane w podziale na płeć </w:t>
            </w:r>
            <w:r w:rsidR="007968AF" w:rsidRPr="006D170C">
              <w:rPr>
                <w:sz w:val="20"/>
                <w:szCs w:val="20"/>
                <w:lang w:eastAsia="en-US"/>
              </w:rPr>
              <w:t>i/</w:t>
            </w:r>
            <w:r w:rsidRPr="006D170C">
              <w:rPr>
                <w:sz w:val="20"/>
                <w:szCs w:val="20"/>
                <w:lang w:eastAsia="en-US"/>
              </w:rPr>
              <w:t xml:space="preserve">lub został umieszczony opis tego, w jaki sposób </w:t>
            </w:r>
            <w:r w:rsidR="007968AF" w:rsidRPr="006D170C">
              <w:rPr>
                <w:sz w:val="20"/>
                <w:szCs w:val="20"/>
                <w:lang w:eastAsia="en-US"/>
              </w:rPr>
              <w:t>rezultaty przyczynią się</w:t>
            </w:r>
            <w:r w:rsidRPr="006D170C">
              <w:rPr>
                <w:sz w:val="20"/>
                <w:szCs w:val="20"/>
                <w:lang w:eastAsia="en-US"/>
              </w:rPr>
              <w:t xml:space="preserve"> </w:t>
            </w:r>
            <w:r w:rsidR="00D718EC" w:rsidRPr="006D170C">
              <w:rPr>
                <w:sz w:val="20"/>
                <w:szCs w:val="20"/>
                <w:lang w:eastAsia="en-US"/>
              </w:rPr>
              <w:t>do zm</w:t>
            </w:r>
            <w:r w:rsidR="00F00D7D" w:rsidRPr="006D170C">
              <w:rPr>
                <w:sz w:val="20"/>
                <w:szCs w:val="20"/>
                <w:lang w:eastAsia="en-US"/>
              </w:rPr>
              <w:t>niejszenia barier równościowych, istniejących w obszarze tematycznym interwencji i/lub zasięgu oddziaływania projektu.</w:t>
            </w:r>
          </w:p>
        </w:tc>
      </w:tr>
      <w:tr w:rsidR="008B7D93" w:rsidRPr="006D170C" w:rsidTr="00FA13FC">
        <w:trPr>
          <w:trHeight w:val="170"/>
        </w:trPr>
        <w:tc>
          <w:tcPr>
            <w:tcW w:w="1592" w:type="pct"/>
          </w:tcPr>
          <w:p w:rsidR="008B7D93" w:rsidRPr="006D170C" w:rsidRDefault="008B7D93" w:rsidP="00A73E0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170C">
              <w:rPr>
                <w:sz w:val="20"/>
                <w:szCs w:val="20"/>
                <w:lang w:eastAsia="en-US"/>
              </w:rPr>
              <w:t xml:space="preserve">0 </w:t>
            </w:r>
            <w:proofErr w:type="spellStart"/>
            <w:r w:rsidRPr="006D170C">
              <w:rPr>
                <w:sz w:val="20"/>
                <w:szCs w:val="20"/>
                <w:lang w:eastAsia="en-US"/>
              </w:rPr>
              <w:t>pkt</w:t>
            </w:r>
            <w:proofErr w:type="spellEnd"/>
            <w:r w:rsidRPr="006D170C">
              <w:rPr>
                <w:sz w:val="20"/>
                <w:szCs w:val="20"/>
                <w:lang w:eastAsia="en-US"/>
              </w:rPr>
              <w:t xml:space="preserve"> </w:t>
            </w:r>
            <w:r w:rsidR="00A73E0C" w:rsidRPr="006D170C">
              <w:rPr>
                <w:b/>
                <w:kern w:val="24"/>
                <w:sz w:val="20"/>
                <w:szCs w:val="20"/>
              </w:rPr>
              <w:t>□</w:t>
            </w:r>
          </w:p>
        </w:tc>
        <w:tc>
          <w:tcPr>
            <w:tcW w:w="1103" w:type="pct"/>
          </w:tcPr>
          <w:p w:rsidR="008B7D93" w:rsidRPr="006D170C" w:rsidRDefault="008B7D93" w:rsidP="00FA13F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170C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6D170C">
              <w:rPr>
                <w:sz w:val="20"/>
                <w:szCs w:val="20"/>
                <w:lang w:eastAsia="en-US"/>
              </w:rPr>
              <w:t>pkt</w:t>
            </w:r>
            <w:proofErr w:type="spellEnd"/>
            <w:r w:rsidRPr="006D170C">
              <w:rPr>
                <w:sz w:val="20"/>
                <w:szCs w:val="20"/>
                <w:lang w:eastAsia="en-US"/>
              </w:rPr>
              <w:t xml:space="preserve"> </w:t>
            </w:r>
            <w:r w:rsidR="00A73E0C" w:rsidRPr="006D170C">
              <w:rPr>
                <w:b/>
                <w:kern w:val="24"/>
                <w:sz w:val="20"/>
                <w:szCs w:val="20"/>
              </w:rPr>
              <w:t>□</w:t>
            </w:r>
          </w:p>
        </w:tc>
        <w:tc>
          <w:tcPr>
            <w:tcW w:w="2305" w:type="pct"/>
          </w:tcPr>
          <w:p w:rsidR="008B7D93" w:rsidRPr="006D170C" w:rsidRDefault="008B7D93" w:rsidP="00FA13F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170C">
              <w:rPr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6D170C">
              <w:rPr>
                <w:sz w:val="20"/>
                <w:szCs w:val="20"/>
                <w:lang w:eastAsia="en-US"/>
              </w:rPr>
              <w:t>pkt</w:t>
            </w:r>
            <w:proofErr w:type="spellEnd"/>
            <w:r w:rsidRPr="006D170C">
              <w:rPr>
                <w:sz w:val="20"/>
                <w:szCs w:val="20"/>
                <w:lang w:eastAsia="en-US"/>
              </w:rPr>
              <w:t xml:space="preserve"> </w:t>
            </w:r>
            <w:r w:rsidR="00A73E0C" w:rsidRPr="006D170C">
              <w:rPr>
                <w:b/>
                <w:kern w:val="24"/>
                <w:sz w:val="20"/>
                <w:szCs w:val="20"/>
              </w:rPr>
              <w:t>□</w:t>
            </w:r>
          </w:p>
        </w:tc>
      </w:tr>
      <w:tr w:rsidR="008B7D93" w:rsidRPr="006D170C" w:rsidTr="00FA13FC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8B7D93" w:rsidRPr="006D170C" w:rsidRDefault="008B7D93" w:rsidP="00FA13F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170C">
              <w:rPr>
                <w:sz w:val="20"/>
                <w:szCs w:val="20"/>
                <w:lang w:eastAsia="en-US"/>
              </w:rPr>
              <w:t>5  We wniosku o dofinansowanie projektu wskazano jakie działania zostaną podjęte w celu zapewnienia równościowego zarządzania projektem.</w:t>
            </w:r>
          </w:p>
        </w:tc>
      </w:tr>
      <w:tr w:rsidR="008B7D93" w:rsidRPr="006D170C" w:rsidTr="00FA13FC">
        <w:trPr>
          <w:trHeight w:val="170"/>
        </w:trPr>
        <w:tc>
          <w:tcPr>
            <w:tcW w:w="2695" w:type="pct"/>
            <w:gridSpan w:val="2"/>
          </w:tcPr>
          <w:p w:rsidR="008B7D93" w:rsidRPr="006D170C" w:rsidRDefault="008B7D93" w:rsidP="00FA13F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170C">
              <w:rPr>
                <w:sz w:val="20"/>
                <w:szCs w:val="20"/>
                <w:lang w:eastAsia="en-US"/>
              </w:rPr>
              <w:lastRenderedPageBreak/>
              <w:t xml:space="preserve">0 </w:t>
            </w:r>
            <w:proofErr w:type="spellStart"/>
            <w:r w:rsidRPr="006D170C">
              <w:rPr>
                <w:sz w:val="20"/>
                <w:szCs w:val="20"/>
                <w:lang w:eastAsia="en-US"/>
              </w:rPr>
              <w:t>pkt</w:t>
            </w:r>
            <w:proofErr w:type="spellEnd"/>
            <w:r w:rsidRPr="006D170C">
              <w:rPr>
                <w:sz w:val="20"/>
                <w:szCs w:val="20"/>
                <w:lang w:eastAsia="en-US"/>
              </w:rPr>
              <w:t xml:space="preserve">  </w:t>
            </w:r>
            <w:r w:rsidR="00A73E0C" w:rsidRPr="006D170C">
              <w:rPr>
                <w:b/>
                <w:kern w:val="24"/>
                <w:sz w:val="20"/>
                <w:szCs w:val="20"/>
              </w:rPr>
              <w:t>□</w:t>
            </w:r>
          </w:p>
        </w:tc>
        <w:tc>
          <w:tcPr>
            <w:tcW w:w="2305" w:type="pct"/>
          </w:tcPr>
          <w:p w:rsidR="008B7D93" w:rsidRPr="006D170C" w:rsidRDefault="008B7D93" w:rsidP="00FA13F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170C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6D170C">
              <w:rPr>
                <w:sz w:val="20"/>
                <w:szCs w:val="20"/>
                <w:lang w:eastAsia="en-US"/>
              </w:rPr>
              <w:t>pkt</w:t>
            </w:r>
            <w:proofErr w:type="spellEnd"/>
            <w:r w:rsidRPr="006D170C">
              <w:rPr>
                <w:sz w:val="20"/>
                <w:szCs w:val="20"/>
                <w:lang w:eastAsia="en-US"/>
              </w:rPr>
              <w:t xml:space="preserve"> </w:t>
            </w:r>
            <w:r w:rsidR="00A73E0C" w:rsidRPr="006D170C">
              <w:rPr>
                <w:b/>
                <w:kern w:val="24"/>
                <w:sz w:val="20"/>
                <w:szCs w:val="20"/>
              </w:rPr>
              <w:t>□</w:t>
            </w:r>
          </w:p>
        </w:tc>
      </w:tr>
      <w:tr w:rsidR="008B7D93" w:rsidRPr="006D170C" w:rsidTr="00FA13FC">
        <w:trPr>
          <w:trHeight w:val="170"/>
        </w:trPr>
        <w:tc>
          <w:tcPr>
            <w:tcW w:w="5000" w:type="pct"/>
            <w:gridSpan w:val="3"/>
            <w:shd w:val="clear" w:color="auto" w:fill="A6A6A6"/>
          </w:tcPr>
          <w:p w:rsidR="008B7D93" w:rsidRPr="006D170C" w:rsidRDefault="008B7D93" w:rsidP="00F00D7D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6D170C">
              <w:rPr>
                <w:b/>
                <w:sz w:val="20"/>
                <w:szCs w:val="20"/>
                <w:lang w:eastAsia="en-US"/>
              </w:rPr>
              <w:t xml:space="preserve">Czy projekt </w:t>
            </w:r>
            <w:r w:rsidR="00F00D7D" w:rsidRPr="006D170C">
              <w:rPr>
                <w:b/>
                <w:sz w:val="20"/>
                <w:szCs w:val="20"/>
                <w:lang w:eastAsia="en-US"/>
              </w:rPr>
              <w:t xml:space="preserve">jest zgodny z zasadą równości szans kobiet i mężczyzn (na podstawie </w:t>
            </w:r>
            <w:r w:rsidRPr="006D170C">
              <w:rPr>
                <w:b/>
                <w:sz w:val="20"/>
                <w:szCs w:val="20"/>
                <w:lang w:eastAsia="en-US"/>
              </w:rPr>
              <w:t>standard</w:t>
            </w:r>
            <w:r w:rsidR="00F00D7D" w:rsidRPr="006D170C">
              <w:rPr>
                <w:b/>
                <w:sz w:val="20"/>
                <w:szCs w:val="20"/>
                <w:lang w:eastAsia="en-US"/>
              </w:rPr>
              <w:t>u</w:t>
            </w:r>
            <w:r w:rsidRPr="006D170C">
              <w:rPr>
                <w:b/>
                <w:sz w:val="20"/>
                <w:szCs w:val="20"/>
                <w:lang w:eastAsia="en-US"/>
              </w:rPr>
              <w:t xml:space="preserve"> minimum</w:t>
            </w:r>
            <w:r w:rsidR="009C5F5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D170C">
              <w:rPr>
                <w:b/>
                <w:sz w:val="20"/>
                <w:szCs w:val="20"/>
                <w:lang w:eastAsia="en-US"/>
              </w:rPr>
              <w:t>?</w:t>
            </w:r>
          </w:p>
        </w:tc>
      </w:tr>
      <w:tr w:rsidR="008B7D93" w:rsidRPr="006D170C" w:rsidTr="00FA13FC">
        <w:trPr>
          <w:trHeight w:val="170"/>
        </w:trPr>
        <w:tc>
          <w:tcPr>
            <w:tcW w:w="2695" w:type="pct"/>
            <w:gridSpan w:val="2"/>
            <w:shd w:val="clear" w:color="auto" w:fill="A6A6A6"/>
          </w:tcPr>
          <w:p w:rsidR="008B7D93" w:rsidRPr="006D170C" w:rsidRDefault="008B7D93" w:rsidP="007272C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170C">
              <w:rPr>
                <w:b/>
                <w:sz w:val="20"/>
                <w:szCs w:val="20"/>
                <w:lang w:eastAsia="en-US"/>
              </w:rPr>
              <w:t>TAK</w:t>
            </w:r>
            <w:r w:rsidRPr="006D170C">
              <w:rPr>
                <w:sz w:val="20"/>
                <w:szCs w:val="20"/>
                <w:lang w:eastAsia="en-US"/>
              </w:rPr>
              <w:t xml:space="preserve"> </w:t>
            </w:r>
            <w:r w:rsidR="007272CB" w:rsidRPr="006D170C">
              <w:rPr>
                <w:b/>
                <w:kern w:val="24"/>
                <w:sz w:val="20"/>
                <w:szCs w:val="20"/>
              </w:rPr>
              <w:t>□</w:t>
            </w:r>
            <w:r w:rsidRPr="006D170C">
              <w:rPr>
                <w:sz w:val="20"/>
                <w:szCs w:val="20"/>
                <w:lang w:eastAsia="en-US"/>
              </w:rPr>
              <w:t xml:space="preserve">  </w:t>
            </w:r>
            <w:r w:rsidR="007272CB" w:rsidRPr="006D170C">
              <w:rPr>
                <w:sz w:val="20"/>
                <w:szCs w:val="20"/>
                <w:lang w:eastAsia="en-US"/>
              </w:rPr>
              <w:t xml:space="preserve">(należy zaznaczyć tak, jeżeli w punkcie </w:t>
            </w:r>
            <w:r w:rsidRPr="006D170C">
              <w:rPr>
                <w:sz w:val="20"/>
                <w:szCs w:val="20"/>
                <w:lang w:eastAsia="en-US"/>
              </w:rPr>
              <w:t>A</w:t>
            </w:r>
            <w:r w:rsidR="007272CB" w:rsidRPr="006D170C">
              <w:rPr>
                <w:sz w:val="20"/>
                <w:szCs w:val="20"/>
                <w:lang w:eastAsia="en-US"/>
              </w:rPr>
              <w:t xml:space="preserve"> zaznaczono „</w:t>
            </w:r>
            <w:r w:rsidRPr="006D170C">
              <w:rPr>
                <w:sz w:val="20"/>
                <w:szCs w:val="20"/>
                <w:lang w:eastAsia="en-US"/>
              </w:rPr>
              <w:t>tak</w:t>
            </w:r>
            <w:r w:rsidR="00680AAF" w:rsidRPr="006D170C">
              <w:rPr>
                <w:sz w:val="20"/>
                <w:szCs w:val="20"/>
                <w:lang w:eastAsia="en-US"/>
              </w:rPr>
              <w:t>”</w:t>
            </w:r>
            <w:r w:rsidR="007272CB" w:rsidRPr="006D170C">
              <w:rPr>
                <w:sz w:val="20"/>
                <w:szCs w:val="20"/>
                <w:lang w:eastAsia="en-US"/>
              </w:rPr>
              <w:t xml:space="preserve"> lub projekt uzyskał minimum </w:t>
            </w:r>
            <w:r w:rsidRPr="006D170C">
              <w:rPr>
                <w:sz w:val="20"/>
                <w:szCs w:val="20"/>
                <w:lang w:eastAsia="en-US"/>
              </w:rPr>
              <w:t xml:space="preserve">3 </w:t>
            </w:r>
            <w:proofErr w:type="spellStart"/>
            <w:r w:rsidRPr="006D170C">
              <w:rPr>
                <w:sz w:val="20"/>
                <w:szCs w:val="20"/>
                <w:lang w:eastAsia="en-US"/>
              </w:rPr>
              <w:t>pkt</w:t>
            </w:r>
            <w:proofErr w:type="spellEnd"/>
            <w:r w:rsidRPr="006D170C">
              <w:rPr>
                <w:sz w:val="20"/>
                <w:szCs w:val="20"/>
                <w:lang w:eastAsia="en-US"/>
              </w:rPr>
              <w:t xml:space="preserve"> za kryteria 1-5.)</w:t>
            </w:r>
          </w:p>
        </w:tc>
        <w:tc>
          <w:tcPr>
            <w:tcW w:w="2305" w:type="pct"/>
            <w:shd w:val="clear" w:color="auto" w:fill="A6A6A6"/>
          </w:tcPr>
          <w:p w:rsidR="008B7D93" w:rsidRPr="006D170C" w:rsidRDefault="008B7D93" w:rsidP="007272C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D170C">
              <w:rPr>
                <w:b/>
                <w:sz w:val="20"/>
                <w:szCs w:val="20"/>
                <w:lang w:eastAsia="en-US"/>
              </w:rPr>
              <w:t>NIE</w:t>
            </w:r>
            <w:r w:rsidR="00680AAF" w:rsidRPr="006D170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80AAF" w:rsidRPr="006D170C">
              <w:rPr>
                <w:b/>
                <w:kern w:val="24"/>
                <w:sz w:val="20"/>
                <w:szCs w:val="20"/>
              </w:rPr>
              <w:t>□</w:t>
            </w:r>
            <w:r w:rsidRPr="006D170C">
              <w:rPr>
                <w:sz w:val="20"/>
                <w:szCs w:val="20"/>
                <w:lang w:eastAsia="en-US"/>
              </w:rPr>
              <w:t xml:space="preserve"> (</w:t>
            </w:r>
            <w:r w:rsidR="007272CB" w:rsidRPr="006D170C">
              <w:rPr>
                <w:sz w:val="20"/>
                <w:szCs w:val="20"/>
                <w:lang w:eastAsia="en-US"/>
              </w:rPr>
              <w:t xml:space="preserve"> należy zaznaczyć „</w:t>
            </w:r>
            <w:r w:rsidRPr="006D170C">
              <w:rPr>
                <w:sz w:val="20"/>
                <w:szCs w:val="20"/>
                <w:lang w:eastAsia="en-US"/>
              </w:rPr>
              <w:t>nie</w:t>
            </w:r>
            <w:r w:rsidR="007272CB" w:rsidRPr="006D170C">
              <w:rPr>
                <w:sz w:val="20"/>
                <w:szCs w:val="20"/>
                <w:lang w:eastAsia="en-US"/>
              </w:rPr>
              <w:t>”</w:t>
            </w:r>
            <w:r w:rsidRPr="006D170C">
              <w:rPr>
                <w:sz w:val="20"/>
                <w:szCs w:val="20"/>
                <w:lang w:eastAsia="en-US"/>
              </w:rPr>
              <w:t>,</w:t>
            </w:r>
            <w:r w:rsidR="007272CB" w:rsidRPr="006D170C">
              <w:rPr>
                <w:sz w:val="20"/>
                <w:szCs w:val="20"/>
                <w:lang w:eastAsia="en-US"/>
              </w:rPr>
              <w:t xml:space="preserve"> jeżeli w punkcie A zaznaczono „nie” i</w:t>
            </w:r>
            <w:r w:rsidRPr="006D170C">
              <w:rPr>
                <w:sz w:val="20"/>
                <w:szCs w:val="20"/>
                <w:lang w:eastAsia="en-US"/>
              </w:rPr>
              <w:t xml:space="preserve"> </w:t>
            </w:r>
            <w:r w:rsidR="007272CB" w:rsidRPr="006D170C">
              <w:rPr>
                <w:sz w:val="20"/>
                <w:szCs w:val="20"/>
                <w:lang w:eastAsia="en-US"/>
              </w:rPr>
              <w:t>projekt uzyskał</w:t>
            </w:r>
            <w:r w:rsidRPr="006D170C">
              <w:rPr>
                <w:sz w:val="20"/>
                <w:szCs w:val="20"/>
                <w:lang w:eastAsia="en-US"/>
              </w:rPr>
              <w:t xml:space="preserve"> mniej niż 3 </w:t>
            </w:r>
            <w:proofErr w:type="spellStart"/>
            <w:r w:rsidRPr="006D170C">
              <w:rPr>
                <w:sz w:val="20"/>
                <w:szCs w:val="20"/>
                <w:lang w:eastAsia="en-US"/>
              </w:rPr>
              <w:t>pkt</w:t>
            </w:r>
            <w:proofErr w:type="spellEnd"/>
            <w:r w:rsidRPr="006D170C">
              <w:rPr>
                <w:sz w:val="20"/>
                <w:szCs w:val="20"/>
                <w:lang w:eastAsia="en-US"/>
              </w:rPr>
              <w:t xml:space="preserve"> za kryteria 1-5)</w:t>
            </w:r>
          </w:p>
        </w:tc>
      </w:tr>
    </w:tbl>
    <w:p w:rsidR="007272CB" w:rsidRDefault="007272CB" w:rsidP="006D170C">
      <w:pPr>
        <w:rPr>
          <w:b/>
          <w:sz w:val="22"/>
        </w:rPr>
      </w:pPr>
    </w:p>
    <w:p w:rsidR="008B7D93" w:rsidRDefault="008B7D93" w:rsidP="00262E4A">
      <w:pPr>
        <w:numPr>
          <w:ilvl w:val="0"/>
          <w:numId w:val="32"/>
        </w:numPr>
        <w:jc w:val="center"/>
        <w:rPr>
          <w:b/>
          <w:sz w:val="22"/>
        </w:rPr>
      </w:pPr>
      <w:r>
        <w:rPr>
          <w:b/>
          <w:sz w:val="22"/>
        </w:rPr>
        <w:t>Ogólne kryteria horyzontalne</w:t>
      </w:r>
    </w:p>
    <w:p w:rsidR="008B7D93" w:rsidRPr="00BD3978" w:rsidRDefault="008B7D93" w:rsidP="008B7D93">
      <w:pPr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4"/>
        <w:gridCol w:w="3186"/>
        <w:gridCol w:w="1040"/>
        <w:gridCol w:w="1040"/>
        <w:gridCol w:w="1040"/>
        <w:gridCol w:w="7342"/>
      </w:tblGrid>
      <w:tr w:rsidR="0063585F" w:rsidRPr="00D3591D" w:rsidTr="004A425F">
        <w:trPr>
          <w:cantSplit/>
          <w:trHeight w:val="1064"/>
        </w:trPr>
        <w:tc>
          <w:tcPr>
            <w:tcW w:w="130" w:type="pct"/>
            <w:shd w:val="clear" w:color="auto" w:fill="BFBFBF"/>
            <w:vAlign w:val="center"/>
          </w:tcPr>
          <w:p w:rsidR="0063585F" w:rsidRPr="00D3591D" w:rsidRDefault="0063585F" w:rsidP="005A7C50">
            <w:pPr>
              <w:jc w:val="center"/>
              <w:rPr>
                <w:b/>
                <w:sz w:val="18"/>
              </w:rPr>
            </w:pPr>
            <w:proofErr w:type="spellStart"/>
            <w:r w:rsidRPr="00D3591D">
              <w:rPr>
                <w:b/>
                <w:sz w:val="18"/>
              </w:rPr>
              <w:t>lp</w:t>
            </w:r>
            <w:proofErr w:type="spellEnd"/>
          </w:p>
        </w:tc>
        <w:tc>
          <w:tcPr>
            <w:tcW w:w="1137" w:type="pct"/>
            <w:shd w:val="clear" w:color="auto" w:fill="BFBFBF"/>
            <w:vAlign w:val="center"/>
          </w:tcPr>
          <w:p w:rsidR="0063585F" w:rsidRPr="006D170C" w:rsidRDefault="0063585F" w:rsidP="005A7C50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63585F" w:rsidRPr="006D170C" w:rsidRDefault="0063585F" w:rsidP="00FA13FC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63585F" w:rsidRPr="006D170C" w:rsidRDefault="0063585F" w:rsidP="00FA13FC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63585F" w:rsidRPr="006D170C" w:rsidRDefault="0063585F" w:rsidP="0063585F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NIE DOTYCZY</w:t>
            </w:r>
          </w:p>
        </w:tc>
        <w:tc>
          <w:tcPr>
            <w:tcW w:w="2620" w:type="pct"/>
            <w:shd w:val="clear" w:color="auto" w:fill="BFBFBF"/>
            <w:vAlign w:val="center"/>
          </w:tcPr>
          <w:p w:rsidR="0063585F" w:rsidRPr="006D170C" w:rsidRDefault="0063585F" w:rsidP="00794A73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Uzasadnienie niespełnienia kryterium</w:t>
            </w:r>
          </w:p>
        </w:tc>
      </w:tr>
      <w:tr w:rsidR="0063585F" w:rsidRPr="000E7268" w:rsidTr="004A425F">
        <w:trPr>
          <w:cantSplit/>
          <w:trHeight w:val="832"/>
        </w:trPr>
        <w:tc>
          <w:tcPr>
            <w:tcW w:w="130" w:type="pct"/>
            <w:shd w:val="clear" w:color="auto" w:fill="BFBFBF"/>
            <w:vAlign w:val="center"/>
          </w:tcPr>
          <w:p w:rsidR="0063585F" w:rsidRPr="008B7D93" w:rsidRDefault="0063585F" w:rsidP="005A7C50">
            <w:pPr>
              <w:jc w:val="center"/>
              <w:rPr>
                <w:b/>
                <w:sz w:val="18"/>
              </w:rPr>
            </w:pPr>
            <w:r w:rsidRPr="008B7D93">
              <w:rPr>
                <w:b/>
                <w:sz w:val="18"/>
              </w:rPr>
              <w:t>1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087F0C" w:rsidRPr="006D170C" w:rsidRDefault="001E53A6" w:rsidP="001E53A6">
            <w:pPr>
              <w:rPr>
                <w:rFonts w:cs="Arial"/>
                <w:b/>
                <w:sz w:val="20"/>
                <w:szCs w:val="20"/>
              </w:rPr>
            </w:pPr>
            <w:r w:rsidRPr="006D170C">
              <w:rPr>
                <w:rFonts w:cs="Arial"/>
                <w:b/>
                <w:sz w:val="20"/>
                <w:szCs w:val="20"/>
              </w:rPr>
              <w:t>Czy projekt jest zgodny</w:t>
            </w:r>
            <w:r w:rsidR="00087F0C" w:rsidRPr="006D170C">
              <w:rPr>
                <w:rFonts w:cs="Arial"/>
                <w:b/>
                <w:sz w:val="20"/>
                <w:szCs w:val="20"/>
              </w:rPr>
              <w:t xml:space="preserve"> z prawodawstwem unijnym oraz właściwymi zasadami unijnymi w tym:</w:t>
            </w:r>
          </w:p>
          <w:p w:rsidR="00087F0C" w:rsidRPr="006D170C" w:rsidRDefault="00087F0C" w:rsidP="001E53A6">
            <w:pPr>
              <w:rPr>
                <w:rFonts w:cs="Arial"/>
                <w:b/>
                <w:sz w:val="20"/>
                <w:szCs w:val="20"/>
              </w:rPr>
            </w:pPr>
            <w:r w:rsidRPr="006D170C">
              <w:rPr>
                <w:rFonts w:cs="Arial"/>
                <w:b/>
                <w:sz w:val="20"/>
                <w:szCs w:val="20"/>
              </w:rPr>
              <w:t xml:space="preserve">- zasadą równości szans kobiet </w:t>
            </w:r>
            <w:r w:rsidR="004A425F" w:rsidRPr="006D170C">
              <w:rPr>
                <w:rFonts w:cs="Arial"/>
                <w:b/>
                <w:sz w:val="20"/>
                <w:szCs w:val="20"/>
              </w:rPr>
              <w:br/>
            </w:r>
            <w:r w:rsidRPr="006D170C">
              <w:rPr>
                <w:rFonts w:cs="Arial"/>
                <w:b/>
                <w:sz w:val="20"/>
                <w:szCs w:val="20"/>
              </w:rPr>
              <w:t xml:space="preserve">i mężczyzn w oparciu </w:t>
            </w:r>
            <w:r w:rsidRPr="006D170C">
              <w:rPr>
                <w:rFonts w:cs="Arial"/>
                <w:b/>
                <w:sz w:val="20"/>
                <w:szCs w:val="20"/>
              </w:rPr>
              <w:br/>
              <w:t>o standard minimum,</w:t>
            </w:r>
          </w:p>
          <w:p w:rsidR="00087F0C" w:rsidRPr="006D170C" w:rsidRDefault="00087F0C" w:rsidP="001E53A6">
            <w:pPr>
              <w:rPr>
                <w:rFonts w:cs="Arial"/>
                <w:b/>
                <w:sz w:val="20"/>
                <w:szCs w:val="20"/>
              </w:rPr>
            </w:pPr>
            <w:r w:rsidRPr="006D170C">
              <w:rPr>
                <w:rFonts w:cs="Arial"/>
                <w:b/>
                <w:sz w:val="20"/>
                <w:szCs w:val="20"/>
              </w:rPr>
              <w:t xml:space="preserve">- zasadą równości szans </w:t>
            </w:r>
            <w:r w:rsidR="004A425F" w:rsidRPr="006D170C">
              <w:rPr>
                <w:rFonts w:cs="Arial"/>
                <w:b/>
                <w:sz w:val="20"/>
                <w:szCs w:val="20"/>
              </w:rPr>
              <w:br/>
            </w:r>
            <w:r w:rsidRPr="006D170C">
              <w:rPr>
                <w:rFonts w:cs="Arial"/>
                <w:b/>
                <w:sz w:val="20"/>
                <w:szCs w:val="20"/>
              </w:rPr>
              <w:t xml:space="preserve">i niedyskryminacji, </w:t>
            </w:r>
            <w:r w:rsidRPr="006D170C">
              <w:rPr>
                <w:rFonts w:cs="Arial"/>
                <w:b/>
                <w:sz w:val="20"/>
                <w:szCs w:val="20"/>
              </w:rPr>
              <w:br/>
              <w:t xml:space="preserve">w tym dostępności dla osób </w:t>
            </w:r>
            <w:r w:rsidR="004A425F" w:rsidRPr="006D170C">
              <w:rPr>
                <w:rFonts w:cs="Arial"/>
                <w:b/>
                <w:sz w:val="20"/>
                <w:szCs w:val="20"/>
              </w:rPr>
              <w:br/>
            </w:r>
            <w:r w:rsidRPr="006D170C">
              <w:rPr>
                <w:rFonts w:cs="Arial"/>
                <w:b/>
                <w:sz w:val="20"/>
                <w:szCs w:val="20"/>
              </w:rPr>
              <w:t xml:space="preserve">z </w:t>
            </w:r>
            <w:proofErr w:type="spellStart"/>
            <w:r w:rsidRPr="006D170C">
              <w:rPr>
                <w:rFonts w:cs="Arial"/>
                <w:b/>
                <w:sz w:val="20"/>
                <w:szCs w:val="20"/>
              </w:rPr>
              <w:t>niepełno</w:t>
            </w:r>
            <w:r w:rsidR="001E53A6" w:rsidRPr="006D170C">
              <w:rPr>
                <w:rFonts w:cs="Arial"/>
                <w:b/>
                <w:sz w:val="20"/>
                <w:szCs w:val="20"/>
              </w:rPr>
              <w:t>s</w:t>
            </w:r>
            <w:r w:rsidRPr="006D170C">
              <w:rPr>
                <w:rFonts w:cs="Arial"/>
                <w:b/>
                <w:sz w:val="20"/>
                <w:szCs w:val="20"/>
              </w:rPr>
              <w:t>prawnościami</w:t>
            </w:r>
            <w:proofErr w:type="spellEnd"/>
          </w:p>
          <w:p w:rsidR="00087F0C" w:rsidRPr="006D170C" w:rsidRDefault="00087F0C" w:rsidP="001E53A6">
            <w:pPr>
              <w:rPr>
                <w:rFonts w:cs="Arial"/>
                <w:b/>
                <w:sz w:val="20"/>
                <w:szCs w:val="20"/>
              </w:rPr>
            </w:pPr>
            <w:r w:rsidRPr="006D170C">
              <w:rPr>
                <w:rFonts w:cs="Arial"/>
                <w:b/>
                <w:sz w:val="20"/>
                <w:szCs w:val="20"/>
              </w:rPr>
              <w:t>- zasadą  zrównoważonego rozwoju</w:t>
            </w:r>
          </w:p>
          <w:p w:rsidR="0063585F" w:rsidRPr="006D170C" w:rsidRDefault="00087F0C" w:rsidP="001E53A6">
            <w:pPr>
              <w:rPr>
                <w:b/>
                <w:sz w:val="20"/>
                <w:szCs w:val="20"/>
              </w:rPr>
            </w:pPr>
            <w:r w:rsidRPr="006D170C">
              <w:rPr>
                <w:rFonts w:cs="Arial"/>
                <w:b/>
                <w:sz w:val="20"/>
                <w:szCs w:val="20"/>
              </w:rPr>
              <w:t>- zasadą partnerstwa</w:t>
            </w:r>
            <w:r w:rsidR="001E53A6" w:rsidRPr="006D170C"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371" w:type="pct"/>
            <w:vAlign w:val="center"/>
          </w:tcPr>
          <w:p w:rsidR="0063585F" w:rsidRPr="006D170C" w:rsidRDefault="0063585F" w:rsidP="005A7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63585F" w:rsidRPr="006D170C" w:rsidRDefault="0063585F" w:rsidP="005A7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63585F" w:rsidRPr="006D170C" w:rsidRDefault="0063585F" w:rsidP="00F6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pct"/>
            <w:vAlign w:val="center"/>
          </w:tcPr>
          <w:p w:rsidR="0063585F" w:rsidRPr="006D170C" w:rsidRDefault="0063585F" w:rsidP="00F65FE4">
            <w:pPr>
              <w:jc w:val="center"/>
              <w:rPr>
                <w:sz w:val="20"/>
                <w:szCs w:val="20"/>
              </w:rPr>
            </w:pPr>
          </w:p>
        </w:tc>
      </w:tr>
      <w:tr w:rsidR="0063585F" w:rsidRPr="000E7268" w:rsidTr="004A425F">
        <w:trPr>
          <w:cantSplit/>
          <w:trHeight w:val="843"/>
        </w:trPr>
        <w:tc>
          <w:tcPr>
            <w:tcW w:w="130" w:type="pct"/>
            <w:shd w:val="clear" w:color="auto" w:fill="BFBFBF"/>
            <w:vAlign w:val="center"/>
          </w:tcPr>
          <w:p w:rsidR="0063585F" w:rsidRPr="008B7D93" w:rsidRDefault="0063585F" w:rsidP="00431E29">
            <w:pPr>
              <w:jc w:val="center"/>
              <w:rPr>
                <w:b/>
                <w:sz w:val="18"/>
              </w:rPr>
            </w:pPr>
            <w:r w:rsidRPr="008B7D93">
              <w:rPr>
                <w:b/>
                <w:sz w:val="18"/>
              </w:rPr>
              <w:t>2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63585F" w:rsidRPr="006D170C" w:rsidRDefault="001E53A6" w:rsidP="001E53A6">
            <w:pPr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 xml:space="preserve">Czy projekt jest zgodny </w:t>
            </w:r>
            <w:r w:rsidR="004A425F" w:rsidRPr="006D170C">
              <w:rPr>
                <w:b/>
                <w:sz w:val="20"/>
                <w:szCs w:val="20"/>
              </w:rPr>
              <w:br/>
            </w:r>
            <w:r w:rsidR="0063585F" w:rsidRPr="006D170C">
              <w:rPr>
                <w:b/>
                <w:sz w:val="20"/>
                <w:szCs w:val="20"/>
              </w:rPr>
              <w:t>z prawodawstwem krajowym</w:t>
            </w:r>
            <w:r w:rsidRPr="006D170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371" w:type="pct"/>
            <w:vAlign w:val="center"/>
          </w:tcPr>
          <w:p w:rsidR="0063585F" w:rsidRPr="006D170C" w:rsidRDefault="0063585F" w:rsidP="003B5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63585F" w:rsidRPr="006D170C" w:rsidRDefault="0063585F" w:rsidP="003B5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63585F" w:rsidRPr="006D170C" w:rsidRDefault="0063585F" w:rsidP="003B5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pct"/>
            <w:vAlign w:val="center"/>
          </w:tcPr>
          <w:p w:rsidR="0063585F" w:rsidRPr="006D170C" w:rsidRDefault="0063585F" w:rsidP="003B5C75">
            <w:pPr>
              <w:jc w:val="center"/>
              <w:rPr>
                <w:sz w:val="20"/>
                <w:szCs w:val="20"/>
              </w:rPr>
            </w:pPr>
          </w:p>
        </w:tc>
      </w:tr>
      <w:tr w:rsidR="0063585F" w:rsidRPr="000E7268" w:rsidTr="004A425F">
        <w:trPr>
          <w:cantSplit/>
          <w:trHeight w:val="856"/>
        </w:trPr>
        <w:tc>
          <w:tcPr>
            <w:tcW w:w="130" w:type="pct"/>
            <w:shd w:val="clear" w:color="auto" w:fill="BFBFBF"/>
            <w:vAlign w:val="center"/>
          </w:tcPr>
          <w:p w:rsidR="0063585F" w:rsidRPr="008B7D93" w:rsidRDefault="0063585F" w:rsidP="00431E29">
            <w:pPr>
              <w:jc w:val="center"/>
              <w:rPr>
                <w:b/>
                <w:sz w:val="18"/>
              </w:rPr>
            </w:pPr>
            <w:r w:rsidRPr="008B7D93">
              <w:rPr>
                <w:b/>
                <w:sz w:val="18"/>
              </w:rPr>
              <w:t>3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63585F" w:rsidRPr="006D170C" w:rsidRDefault="001E53A6" w:rsidP="001E53A6">
            <w:pPr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 xml:space="preserve">Czy projekt jest zgodny </w:t>
            </w:r>
            <w:r w:rsidR="0063585F" w:rsidRPr="006D170C">
              <w:rPr>
                <w:b/>
                <w:sz w:val="20"/>
                <w:szCs w:val="20"/>
              </w:rPr>
              <w:t>z zasadami</w:t>
            </w:r>
          </w:p>
          <w:p w:rsidR="0063585F" w:rsidRPr="006D170C" w:rsidRDefault="0063585F" w:rsidP="001E53A6">
            <w:pPr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 xml:space="preserve">pomocy publicznej (lub pomocy de </w:t>
            </w:r>
            <w:proofErr w:type="spellStart"/>
            <w:r w:rsidRPr="006D170C">
              <w:rPr>
                <w:b/>
                <w:sz w:val="20"/>
                <w:szCs w:val="20"/>
              </w:rPr>
              <w:t>minimis</w:t>
            </w:r>
            <w:proofErr w:type="spellEnd"/>
            <w:r w:rsidRPr="006D170C">
              <w:rPr>
                <w:b/>
                <w:sz w:val="20"/>
                <w:szCs w:val="20"/>
              </w:rPr>
              <w:t>)</w:t>
            </w:r>
            <w:r w:rsidR="001E53A6" w:rsidRPr="006D170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371" w:type="pct"/>
            <w:vAlign w:val="center"/>
          </w:tcPr>
          <w:p w:rsidR="0063585F" w:rsidRPr="006D170C" w:rsidRDefault="0063585F" w:rsidP="003B5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63585F" w:rsidRPr="006D170C" w:rsidRDefault="0063585F" w:rsidP="003B5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63585F" w:rsidRPr="006D170C" w:rsidRDefault="0063585F" w:rsidP="003B5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pct"/>
            <w:vAlign w:val="center"/>
          </w:tcPr>
          <w:p w:rsidR="0063585F" w:rsidRPr="006D170C" w:rsidRDefault="0063585F" w:rsidP="003B5C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3774" w:rsidRPr="00BD3978" w:rsidRDefault="00023774">
      <w:pPr>
        <w:rPr>
          <w:sz w:val="12"/>
        </w:rPr>
      </w:pPr>
    </w:p>
    <w:p w:rsidR="00E0532B" w:rsidRPr="00BD3978" w:rsidRDefault="00E0532B">
      <w:pPr>
        <w:rPr>
          <w:b/>
        </w:rPr>
      </w:pPr>
    </w:p>
    <w:p w:rsidR="005A7C50" w:rsidRPr="00BD3978" w:rsidRDefault="00F65FE4" w:rsidP="006D170C">
      <w:pPr>
        <w:jc w:val="center"/>
        <w:rPr>
          <w:b/>
          <w:sz w:val="22"/>
        </w:rPr>
      </w:pPr>
      <w:r>
        <w:rPr>
          <w:b/>
          <w:sz w:val="22"/>
        </w:rPr>
        <w:br w:type="page"/>
      </w:r>
      <w:r w:rsidR="009C5F5C">
        <w:rPr>
          <w:b/>
          <w:sz w:val="22"/>
        </w:rPr>
        <w:lastRenderedPageBreak/>
        <w:t>Część III</w:t>
      </w:r>
      <w:r w:rsidR="00E0532B" w:rsidRPr="00BD3978">
        <w:rPr>
          <w:b/>
          <w:sz w:val="22"/>
        </w:rPr>
        <w:t xml:space="preserve"> Kryteria ogólne merytoryczne (zerojedynkowe)</w:t>
      </w:r>
    </w:p>
    <w:p w:rsidR="005A7C50" w:rsidRPr="00BD3978" w:rsidRDefault="005A7C50" w:rsidP="005A7C50">
      <w:pPr>
        <w:jc w:val="center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6"/>
        <w:gridCol w:w="2867"/>
        <w:gridCol w:w="1415"/>
        <w:gridCol w:w="1415"/>
        <w:gridCol w:w="1418"/>
        <w:gridCol w:w="6361"/>
      </w:tblGrid>
      <w:tr w:rsidR="00E139A4" w:rsidRPr="00BD3978" w:rsidTr="00E139A4">
        <w:trPr>
          <w:cantSplit/>
          <w:trHeight w:val="817"/>
        </w:trPr>
        <w:tc>
          <w:tcPr>
            <w:tcW w:w="191" w:type="pct"/>
            <w:vMerge w:val="restart"/>
            <w:shd w:val="clear" w:color="auto" w:fill="BFBFBF"/>
            <w:vAlign w:val="center"/>
          </w:tcPr>
          <w:p w:rsidR="00E139A4" w:rsidRPr="006D170C" w:rsidRDefault="00E139A4" w:rsidP="00E053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D170C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23" w:type="pct"/>
            <w:vMerge w:val="restart"/>
            <w:shd w:val="clear" w:color="auto" w:fill="BFBFBF"/>
            <w:vAlign w:val="center"/>
          </w:tcPr>
          <w:p w:rsidR="00E139A4" w:rsidRPr="006D170C" w:rsidRDefault="00E139A4" w:rsidP="00E0532B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515" w:type="pct"/>
            <w:gridSpan w:val="3"/>
            <w:shd w:val="clear" w:color="auto" w:fill="BFBFBF"/>
            <w:vAlign w:val="center"/>
          </w:tcPr>
          <w:p w:rsidR="00E139A4" w:rsidRPr="006D170C" w:rsidRDefault="00E139A4" w:rsidP="00584AD4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Spełnienie kryterium</w:t>
            </w:r>
          </w:p>
        </w:tc>
        <w:tc>
          <w:tcPr>
            <w:tcW w:w="2271" w:type="pct"/>
            <w:vMerge w:val="restart"/>
            <w:shd w:val="clear" w:color="auto" w:fill="BFBFBF"/>
            <w:vAlign w:val="center"/>
          </w:tcPr>
          <w:p w:rsidR="00E139A4" w:rsidRPr="006D170C" w:rsidRDefault="00E139A4" w:rsidP="004A07F8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 xml:space="preserve">Uzasadnienie niespełnienia </w:t>
            </w:r>
            <w:r w:rsidR="004A07F8" w:rsidRPr="006D170C">
              <w:rPr>
                <w:b/>
                <w:sz w:val="20"/>
                <w:szCs w:val="20"/>
              </w:rPr>
              <w:t>kryterium</w:t>
            </w:r>
          </w:p>
        </w:tc>
      </w:tr>
      <w:tr w:rsidR="00E139A4" w:rsidRPr="00BD3978" w:rsidTr="00E139A4">
        <w:trPr>
          <w:cantSplit/>
          <w:trHeight w:val="437"/>
        </w:trPr>
        <w:tc>
          <w:tcPr>
            <w:tcW w:w="191" w:type="pct"/>
            <w:vMerge/>
            <w:vAlign w:val="center"/>
          </w:tcPr>
          <w:p w:rsidR="00E139A4" w:rsidRPr="006D170C" w:rsidRDefault="00E139A4" w:rsidP="00E05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vMerge/>
            <w:vAlign w:val="center"/>
          </w:tcPr>
          <w:p w:rsidR="00E139A4" w:rsidRPr="006D170C" w:rsidRDefault="00E139A4" w:rsidP="000E7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BFBFBF"/>
            <w:vAlign w:val="center"/>
          </w:tcPr>
          <w:p w:rsidR="00E139A4" w:rsidRPr="006D170C" w:rsidRDefault="00E139A4" w:rsidP="00FA13FC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505" w:type="pct"/>
            <w:shd w:val="clear" w:color="auto" w:fill="BFBFBF"/>
            <w:vAlign w:val="center"/>
          </w:tcPr>
          <w:p w:rsidR="00E139A4" w:rsidRPr="006D170C" w:rsidRDefault="00E139A4" w:rsidP="00FA13FC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E139A4" w:rsidRPr="006D170C" w:rsidRDefault="00E139A4" w:rsidP="00EB38ED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NIE DOTYCZY</w:t>
            </w:r>
          </w:p>
        </w:tc>
        <w:tc>
          <w:tcPr>
            <w:tcW w:w="2271" w:type="pct"/>
            <w:vMerge/>
            <w:vAlign w:val="center"/>
          </w:tcPr>
          <w:p w:rsidR="00E139A4" w:rsidRPr="006D170C" w:rsidRDefault="00E139A4" w:rsidP="00E0532B">
            <w:pPr>
              <w:jc w:val="center"/>
              <w:rPr>
                <w:sz w:val="20"/>
                <w:szCs w:val="20"/>
              </w:rPr>
            </w:pPr>
          </w:p>
        </w:tc>
      </w:tr>
      <w:tr w:rsidR="00E139A4" w:rsidRPr="00BD3978" w:rsidTr="00E139A4">
        <w:trPr>
          <w:cantSplit/>
          <w:trHeight w:val="914"/>
        </w:trPr>
        <w:tc>
          <w:tcPr>
            <w:tcW w:w="191" w:type="pct"/>
            <w:shd w:val="clear" w:color="auto" w:fill="BFBFBF"/>
            <w:vAlign w:val="center"/>
          </w:tcPr>
          <w:p w:rsidR="00E139A4" w:rsidRPr="006D170C" w:rsidRDefault="00E139A4" w:rsidP="00E0532B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pct"/>
            <w:shd w:val="clear" w:color="auto" w:fill="BFBFBF"/>
            <w:vAlign w:val="center"/>
          </w:tcPr>
          <w:p w:rsidR="00E139A4" w:rsidRPr="006D170C" w:rsidRDefault="001E53A6" w:rsidP="001E53A6">
            <w:pPr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 xml:space="preserve">Czy projekt jest zgodny </w:t>
            </w:r>
            <w:r w:rsidR="006D170C" w:rsidRPr="006D170C">
              <w:rPr>
                <w:b/>
                <w:sz w:val="20"/>
                <w:szCs w:val="20"/>
              </w:rPr>
              <w:t xml:space="preserve">z </w:t>
            </w:r>
            <w:r w:rsidR="00E139A4" w:rsidRPr="006D170C">
              <w:rPr>
                <w:b/>
                <w:sz w:val="20"/>
                <w:szCs w:val="20"/>
              </w:rPr>
              <w:t>regulaminem konkursu/naboru</w:t>
            </w:r>
            <w:r w:rsidRPr="006D170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05" w:type="pct"/>
            <w:vAlign w:val="center"/>
          </w:tcPr>
          <w:p w:rsidR="00E139A4" w:rsidRPr="006D170C" w:rsidRDefault="00E139A4" w:rsidP="00D03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E139A4" w:rsidRPr="006D170C" w:rsidRDefault="00E139A4" w:rsidP="00D03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E139A4" w:rsidRPr="006D170C" w:rsidRDefault="00E139A4" w:rsidP="00EB38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:rsidR="00E139A4" w:rsidRPr="006D170C" w:rsidRDefault="00E139A4" w:rsidP="00E0532B">
            <w:pPr>
              <w:jc w:val="center"/>
              <w:rPr>
                <w:sz w:val="20"/>
                <w:szCs w:val="20"/>
              </w:rPr>
            </w:pPr>
          </w:p>
        </w:tc>
      </w:tr>
      <w:tr w:rsidR="00E139A4" w:rsidRPr="00BD3978" w:rsidTr="00E139A4">
        <w:trPr>
          <w:cantSplit/>
          <w:trHeight w:val="417"/>
        </w:trPr>
        <w:tc>
          <w:tcPr>
            <w:tcW w:w="191" w:type="pct"/>
            <w:shd w:val="clear" w:color="auto" w:fill="BFBFBF"/>
            <w:vAlign w:val="center"/>
          </w:tcPr>
          <w:p w:rsidR="00E139A4" w:rsidRPr="006D170C" w:rsidRDefault="00E139A4" w:rsidP="00E0532B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pct"/>
            <w:shd w:val="clear" w:color="auto" w:fill="BFBFBF"/>
            <w:vAlign w:val="center"/>
          </w:tcPr>
          <w:p w:rsidR="00E139A4" w:rsidRPr="006D170C" w:rsidRDefault="001E53A6" w:rsidP="001E53A6">
            <w:pPr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 xml:space="preserve">Czy projekt wpisuje </w:t>
            </w:r>
            <w:r w:rsidR="00E139A4" w:rsidRPr="006D170C">
              <w:rPr>
                <w:b/>
                <w:sz w:val="20"/>
                <w:szCs w:val="20"/>
              </w:rPr>
              <w:t xml:space="preserve">się </w:t>
            </w:r>
          </w:p>
          <w:p w:rsidR="00E139A4" w:rsidRPr="006D170C" w:rsidRDefault="00E139A4" w:rsidP="001E53A6">
            <w:pPr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 xml:space="preserve">we właściwe działanie/ </w:t>
            </w:r>
            <w:proofErr w:type="spellStart"/>
            <w:r w:rsidRPr="006D170C">
              <w:rPr>
                <w:b/>
                <w:sz w:val="20"/>
                <w:szCs w:val="20"/>
              </w:rPr>
              <w:t>poddziałanie</w:t>
            </w:r>
            <w:proofErr w:type="spellEnd"/>
            <w:r w:rsidRPr="006D170C">
              <w:rPr>
                <w:b/>
                <w:sz w:val="20"/>
                <w:szCs w:val="20"/>
              </w:rPr>
              <w:t>/</w:t>
            </w:r>
          </w:p>
          <w:p w:rsidR="00E139A4" w:rsidRPr="006D170C" w:rsidRDefault="00E139A4" w:rsidP="001E53A6">
            <w:pPr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typ projektu RPO WŚL 2014-2020 – zgodnie ze  Szczegółowym opisem osi priorytetowych i regulaminem konkursu/naboru</w:t>
            </w:r>
            <w:r w:rsidR="001E53A6" w:rsidRPr="006D170C">
              <w:rPr>
                <w:b/>
                <w:sz w:val="20"/>
                <w:szCs w:val="20"/>
              </w:rPr>
              <w:t>?</w:t>
            </w:r>
          </w:p>
          <w:p w:rsidR="001E53A6" w:rsidRPr="006D170C" w:rsidRDefault="001E53A6" w:rsidP="001E53A6">
            <w:pPr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E139A4" w:rsidRPr="006D170C" w:rsidRDefault="00E139A4" w:rsidP="00D03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E139A4" w:rsidRPr="006D170C" w:rsidRDefault="00E139A4" w:rsidP="00D03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E139A4" w:rsidRPr="006D170C" w:rsidRDefault="00E139A4" w:rsidP="00EB3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:rsidR="00E139A4" w:rsidRPr="006D170C" w:rsidRDefault="00E139A4" w:rsidP="003B5C75">
            <w:pPr>
              <w:jc w:val="center"/>
              <w:rPr>
                <w:sz w:val="20"/>
                <w:szCs w:val="20"/>
              </w:rPr>
            </w:pPr>
          </w:p>
        </w:tc>
      </w:tr>
      <w:tr w:rsidR="00E139A4" w:rsidRPr="00BD3978" w:rsidTr="00E139A4">
        <w:trPr>
          <w:cantSplit/>
          <w:trHeight w:val="999"/>
        </w:trPr>
        <w:tc>
          <w:tcPr>
            <w:tcW w:w="191" w:type="pct"/>
            <w:shd w:val="clear" w:color="auto" w:fill="BFBFBF"/>
            <w:vAlign w:val="center"/>
          </w:tcPr>
          <w:p w:rsidR="00E139A4" w:rsidRPr="006D170C" w:rsidRDefault="00E139A4" w:rsidP="00E0532B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pct"/>
            <w:shd w:val="clear" w:color="auto" w:fill="BFBFBF"/>
            <w:vAlign w:val="center"/>
          </w:tcPr>
          <w:p w:rsidR="001E53A6" w:rsidRPr="006D170C" w:rsidRDefault="001E53A6" w:rsidP="001E53A6">
            <w:pPr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Czy partnerzy projektu zostali wybrani zgodnie z przepisami art.33 ustawy z dnia 11 lipca 2014 r. o zasadach realizacji programów w zakresie polityki spójności finansowanych w pe</w:t>
            </w:r>
            <w:r w:rsidR="009C5F5C">
              <w:rPr>
                <w:b/>
                <w:sz w:val="20"/>
                <w:szCs w:val="20"/>
              </w:rPr>
              <w:t>rspektywie finansowej 2014-2020</w:t>
            </w:r>
            <w:r w:rsidRPr="006D170C">
              <w:rPr>
                <w:b/>
                <w:sz w:val="20"/>
                <w:szCs w:val="20"/>
              </w:rPr>
              <w:t>?</w:t>
            </w:r>
          </w:p>
          <w:p w:rsidR="00E139A4" w:rsidRPr="006D170C" w:rsidRDefault="00E139A4" w:rsidP="001E53A6">
            <w:pPr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E139A4" w:rsidRPr="006D170C" w:rsidRDefault="00E139A4" w:rsidP="00D03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E139A4" w:rsidRPr="006D170C" w:rsidRDefault="00E139A4" w:rsidP="00D03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E139A4" w:rsidRPr="006D170C" w:rsidRDefault="00E139A4" w:rsidP="00EB3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:rsidR="00E139A4" w:rsidRPr="006D170C" w:rsidRDefault="00E139A4" w:rsidP="003B5C75">
            <w:pPr>
              <w:jc w:val="center"/>
              <w:rPr>
                <w:sz w:val="20"/>
                <w:szCs w:val="20"/>
              </w:rPr>
            </w:pPr>
          </w:p>
        </w:tc>
      </w:tr>
      <w:tr w:rsidR="00E139A4" w:rsidRPr="00BD3978" w:rsidTr="00E139A4">
        <w:trPr>
          <w:cantSplit/>
          <w:trHeight w:val="986"/>
        </w:trPr>
        <w:tc>
          <w:tcPr>
            <w:tcW w:w="191" w:type="pct"/>
            <w:shd w:val="clear" w:color="auto" w:fill="BFBFBF"/>
            <w:vAlign w:val="center"/>
          </w:tcPr>
          <w:p w:rsidR="00E139A4" w:rsidRPr="006D170C" w:rsidRDefault="00E139A4" w:rsidP="00E0532B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3" w:type="pct"/>
            <w:shd w:val="clear" w:color="auto" w:fill="BFBFBF"/>
            <w:vAlign w:val="center"/>
          </w:tcPr>
          <w:p w:rsidR="00E139A4" w:rsidRPr="006D170C" w:rsidRDefault="001E53A6" w:rsidP="001E53A6">
            <w:pPr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Czy projekt wskazuje zasadność powołania partnerstwa?</w:t>
            </w:r>
          </w:p>
        </w:tc>
        <w:tc>
          <w:tcPr>
            <w:tcW w:w="505" w:type="pct"/>
            <w:vAlign w:val="center"/>
          </w:tcPr>
          <w:p w:rsidR="00E139A4" w:rsidRPr="006D170C" w:rsidRDefault="00E139A4" w:rsidP="00D03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E139A4" w:rsidRPr="006D170C" w:rsidRDefault="00E139A4" w:rsidP="00D03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E139A4" w:rsidRPr="006D170C" w:rsidRDefault="00E139A4" w:rsidP="00EB3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:rsidR="00E139A4" w:rsidRPr="006D170C" w:rsidRDefault="00E139A4" w:rsidP="003B5C75">
            <w:pPr>
              <w:jc w:val="center"/>
              <w:rPr>
                <w:sz w:val="20"/>
                <w:szCs w:val="20"/>
              </w:rPr>
            </w:pPr>
          </w:p>
        </w:tc>
      </w:tr>
      <w:tr w:rsidR="00E139A4" w:rsidRPr="00BD3978" w:rsidTr="00E139A4">
        <w:trPr>
          <w:cantSplit/>
          <w:trHeight w:val="972"/>
        </w:trPr>
        <w:tc>
          <w:tcPr>
            <w:tcW w:w="191" w:type="pct"/>
            <w:shd w:val="clear" w:color="auto" w:fill="BFBFBF"/>
            <w:vAlign w:val="center"/>
          </w:tcPr>
          <w:p w:rsidR="00E139A4" w:rsidRPr="006D170C" w:rsidRDefault="00E139A4" w:rsidP="00E0532B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023" w:type="pct"/>
            <w:shd w:val="clear" w:color="auto" w:fill="BFBFBF"/>
            <w:vAlign w:val="center"/>
          </w:tcPr>
          <w:p w:rsidR="00E139A4" w:rsidRPr="006D170C" w:rsidRDefault="00C05FFD" w:rsidP="00C05FFD">
            <w:pPr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Czy projekt jest skierowany do grup docelowych z obszaru województwa śląskiego (w przypadku osób fizycznych pracują, uczą lub zamieszkują one na obszarze województwa śląskiego w rozumieniu przepisów Kodeksu Cywilnego, a w przypadku innych podmiotów posiadają one jednostkę organizacyjną na obszarze województwa śląskiego)?</w:t>
            </w:r>
          </w:p>
          <w:p w:rsidR="00C05FFD" w:rsidRPr="006D170C" w:rsidRDefault="00C05FFD" w:rsidP="00C05FFD">
            <w:pPr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E139A4" w:rsidRPr="006D170C" w:rsidRDefault="00E139A4" w:rsidP="00D03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E139A4" w:rsidRPr="006D170C" w:rsidRDefault="00E139A4" w:rsidP="00D03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E139A4" w:rsidRPr="006D170C" w:rsidRDefault="00E139A4" w:rsidP="00EB3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:rsidR="00E139A4" w:rsidRPr="006D170C" w:rsidRDefault="00E139A4" w:rsidP="003B5C75">
            <w:pPr>
              <w:jc w:val="center"/>
              <w:rPr>
                <w:sz w:val="20"/>
                <w:szCs w:val="20"/>
              </w:rPr>
            </w:pPr>
          </w:p>
        </w:tc>
      </w:tr>
      <w:tr w:rsidR="00E139A4" w:rsidRPr="00BD3978" w:rsidTr="00E139A4">
        <w:trPr>
          <w:cantSplit/>
          <w:trHeight w:val="826"/>
        </w:trPr>
        <w:tc>
          <w:tcPr>
            <w:tcW w:w="191" w:type="pct"/>
            <w:shd w:val="clear" w:color="auto" w:fill="BFBFBF"/>
            <w:vAlign w:val="center"/>
          </w:tcPr>
          <w:p w:rsidR="00E139A4" w:rsidRPr="006D170C" w:rsidRDefault="00E139A4" w:rsidP="00E0532B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23" w:type="pct"/>
            <w:shd w:val="clear" w:color="auto" w:fill="BFBFBF"/>
            <w:vAlign w:val="center"/>
          </w:tcPr>
          <w:p w:rsidR="00E139A4" w:rsidRPr="006D170C" w:rsidRDefault="00C05FFD" w:rsidP="00C05FFD">
            <w:pPr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 xml:space="preserve"> </w:t>
            </w:r>
            <w:r w:rsidR="00883FC4">
              <w:rPr>
                <w:b/>
                <w:sz w:val="20"/>
                <w:szCs w:val="20"/>
              </w:rPr>
              <w:t>Czy p</w:t>
            </w:r>
            <w:r w:rsidR="00883FC4" w:rsidRPr="00E54E19">
              <w:rPr>
                <w:b/>
                <w:sz w:val="20"/>
                <w:szCs w:val="20"/>
              </w:rPr>
              <w:t>rojektodawca w okresie realizacji projektu prowadzi biuro projektu (lub posiada siedzibę, filię, delegaturę, oddział czy inną prawnie dozwoloną formę organizacyjną działalności podmiotu) na terenie realizacji projektu, wskazanym we wniosku o dofinansowanie, mieszczącym się na obszarze województwa śląskiego. Lokalizacja biura projektu powinna uwzględniać równy dostęp potencjalnych uczestników/uczestniczek projektu do osobistego kontaktu z Beneficjentem, w godzinach adekwatnych do specyfiki grupy docelowej. W biurze przechowywana jest pełna oryginalna dokumentacja wdrażanego projektu (z wyłączeniem dokumentów, których miejsce przechowywania uregulowano odpowiednimi prze</w:t>
            </w:r>
            <w:r w:rsidR="00883FC4">
              <w:rPr>
                <w:b/>
                <w:sz w:val="20"/>
                <w:szCs w:val="20"/>
              </w:rPr>
              <w:t>pisami)?</w:t>
            </w:r>
          </w:p>
          <w:p w:rsidR="00C05FFD" w:rsidRPr="006D170C" w:rsidRDefault="00C05FFD" w:rsidP="00C05FFD">
            <w:pPr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E139A4" w:rsidRPr="006D170C" w:rsidRDefault="00E139A4" w:rsidP="00D03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E139A4" w:rsidRPr="006D170C" w:rsidRDefault="00E139A4" w:rsidP="00D03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E139A4" w:rsidRPr="006D170C" w:rsidRDefault="00E139A4" w:rsidP="00EB3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:rsidR="00E139A4" w:rsidRPr="006D170C" w:rsidRDefault="00E139A4" w:rsidP="003B5C75">
            <w:pPr>
              <w:jc w:val="center"/>
              <w:rPr>
                <w:sz w:val="20"/>
                <w:szCs w:val="20"/>
              </w:rPr>
            </w:pPr>
          </w:p>
        </w:tc>
      </w:tr>
      <w:tr w:rsidR="00E139A4" w:rsidRPr="00BD3978" w:rsidTr="00E139A4">
        <w:trPr>
          <w:cantSplit/>
          <w:trHeight w:val="700"/>
        </w:trPr>
        <w:tc>
          <w:tcPr>
            <w:tcW w:w="191" w:type="pct"/>
            <w:shd w:val="clear" w:color="auto" w:fill="BFBFBF"/>
            <w:vAlign w:val="center"/>
          </w:tcPr>
          <w:p w:rsidR="00E139A4" w:rsidRPr="006D170C" w:rsidRDefault="00E139A4" w:rsidP="00E0532B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023" w:type="pct"/>
            <w:shd w:val="clear" w:color="auto" w:fill="BFBFBF"/>
            <w:vAlign w:val="center"/>
          </w:tcPr>
          <w:p w:rsidR="00E139A4" w:rsidRPr="006D170C" w:rsidRDefault="00C05FFD" w:rsidP="00C05FFD">
            <w:pPr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Czy projekt realizuje wskaźniki kluczowe i specyficzne dla Programu, adekwatne do przewidzianej grupy docelowej i typów wsparcia, określone w regulaminie konkursu/naboru, jako obowiązkowe dla danego typu projektu?</w:t>
            </w:r>
          </w:p>
          <w:p w:rsidR="00C05FFD" w:rsidRPr="006D170C" w:rsidRDefault="00C05FFD" w:rsidP="00C05FFD">
            <w:pPr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E139A4" w:rsidRPr="006D170C" w:rsidRDefault="00E139A4" w:rsidP="00D03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E139A4" w:rsidRPr="006D170C" w:rsidRDefault="00E139A4" w:rsidP="00D03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E139A4" w:rsidRPr="006D170C" w:rsidRDefault="00E139A4" w:rsidP="00EB3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:rsidR="00E139A4" w:rsidRPr="006D170C" w:rsidRDefault="00E139A4" w:rsidP="003B5C75">
            <w:pPr>
              <w:jc w:val="center"/>
              <w:rPr>
                <w:sz w:val="20"/>
                <w:szCs w:val="20"/>
              </w:rPr>
            </w:pPr>
          </w:p>
        </w:tc>
      </w:tr>
      <w:tr w:rsidR="00E139A4" w:rsidRPr="00BD3978" w:rsidTr="00E139A4">
        <w:trPr>
          <w:cantSplit/>
          <w:trHeight w:val="695"/>
        </w:trPr>
        <w:tc>
          <w:tcPr>
            <w:tcW w:w="191" w:type="pct"/>
            <w:shd w:val="clear" w:color="auto" w:fill="BFBFBF"/>
            <w:vAlign w:val="center"/>
          </w:tcPr>
          <w:p w:rsidR="00E139A4" w:rsidRPr="006D170C" w:rsidRDefault="00E139A4" w:rsidP="00E0532B">
            <w:pPr>
              <w:jc w:val="center"/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23" w:type="pct"/>
            <w:shd w:val="clear" w:color="auto" w:fill="BFBFBF"/>
            <w:vAlign w:val="center"/>
          </w:tcPr>
          <w:p w:rsidR="00E139A4" w:rsidRPr="006D170C" w:rsidRDefault="00C05FFD" w:rsidP="00C05FFD">
            <w:pPr>
              <w:rPr>
                <w:b/>
                <w:sz w:val="20"/>
                <w:szCs w:val="20"/>
              </w:rPr>
            </w:pPr>
            <w:r w:rsidRPr="006D170C">
              <w:rPr>
                <w:b/>
                <w:sz w:val="20"/>
                <w:szCs w:val="20"/>
              </w:rPr>
              <w:t>Czy w projekcie określono wkład wł</w:t>
            </w:r>
            <w:r w:rsidR="009C5F5C">
              <w:rPr>
                <w:b/>
                <w:sz w:val="20"/>
                <w:szCs w:val="20"/>
              </w:rPr>
              <w:t>asny na poziomie wskazanym w SZ</w:t>
            </w:r>
            <w:r w:rsidRPr="006D170C">
              <w:rPr>
                <w:b/>
                <w:sz w:val="20"/>
                <w:szCs w:val="20"/>
              </w:rPr>
              <w:t>OOP i regulaminie konkursu/naboru?</w:t>
            </w:r>
          </w:p>
          <w:p w:rsidR="00C05FFD" w:rsidRPr="006D170C" w:rsidRDefault="00C05FFD" w:rsidP="00C05FFD">
            <w:pPr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E139A4" w:rsidRPr="006D170C" w:rsidRDefault="00E139A4" w:rsidP="00D03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E139A4" w:rsidRPr="006D170C" w:rsidRDefault="00E139A4" w:rsidP="00D03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E139A4" w:rsidRPr="006D170C" w:rsidRDefault="00E139A4" w:rsidP="00EB3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:rsidR="00E139A4" w:rsidRPr="006D170C" w:rsidRDefault="00E139A4" w:rsidP="003B5C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7C50" w:rsidRDefault="005A7C50" w:rsidP="005A7C50">
      <w:pPr>
        <w:jc w:val="center"/>
        <w:rPr>
          <w:b/>
          <w:sz w:val="22"/>
        </w:rPr>
      </w:pPr>
    </w:p>
    <w:p w:rsidR="005A7C50" w:rsidRPr="00BD3978" w:rsidRDefault="004107D0" w:rsidP="004107D0">
      <w:pPr>
        <w:jc w:val="center"/>
        <w:rPr>
          <w:b/>
          <w:sz w:val="22"/>
        </w:rPr>
      </w:pPr>
      <w:r w:rsidRPr="00BD3978">
        <w:rPr>
          <w:b/>
          <w:sz w:val="22"/>
        </w:rPr>
        <w:t xml:space="preserve">Część </w:t>
      </w:r>
      <w:r w:rsidR="009C5F5C">
        <w:rPr>
          <w:b/>
          <w:sz w:val="22"/>
        </w:rPr>
        <w:t>I</w:t>
      </w:r>
      <w:r w:rsidRPr="00BD3978">
        <w:rPr>
          <w:b/>
          <w:sz w:val="22"/>
        </w:rPr>
        <w:t>V Kryteria ogólne merytoryczne (punktowe)</w:t>
      </w:r>
    </w:p>
    <w:p w:rsidR="000F337E" w:rsidRDefault="000F337E" w:rsidP="004107D0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756"/>
        <w:gridCol w:w="2914"/>
        <w:gridCol w:w="4443"/>
        <w:gridCol w:w="4443"/>
      </w:tblGrid>
      <w:tr w:rsidR="00F85E83" w:rsidRPr="00F85E83" w:rsidTr="00FA13FC">
        <w:tc>
          <w:tcPr>
            <w:tcW w:w="662" w:type="dxa"/>
            <w:shd w:val="clear" w:color="auto" w:fill="BFBFBF"/>
            <w:vAlign w:val="center"/>
          </w:tcPr>
          <w:p w:rsidR="00F85E83" w:rsidRPr="00F85E83" w:rsidRDefault="00F85E83" w:rsidP="00FA13FC">
            <w:pPr>
              <w:rPr>
                <w:b/>
                <w:sz w:val="32"/>
              </w:rPr>
            </w:pPr>
            <w:r w:rsidRPr="00F85E83">
              <w:rPr>
                <w:b/>
                <w:sz w:val="32"/>
              </w:rPr>
              <w:t>1</w:t>
            </w:r>
          </w:p>
        </w:tc>
        <w:tc>
          <w:tcPr>
            <w:tcW w:w="13556" w:type="dxa"/>
            <w:gridSpan w:val="4"/>
            <w:shd w:val="clear" w:color="auto" w:fill="BFBFBF"/>
            <w:vAlign w:val="center"/>
          </w:tcPr>
          <w:p w:rsidR="00F85E83" w:rsidRPr="00F85E83" w:rsidRDefault="00F85E83" w:rsidP="00FA13FC">
            <w:pPr>
              <w:rPr>
                <w:b/>
                <w:sz w:val="22"/>
              </w:rPr>
            </w:pPr>
            <w:r w:rsidRPr="00F85E83">
              <w:rPr>
                <w:b/>
                <w:sz w:val="22"/>
              </w:rPr>
              <w:t>Adekwatność celu projektu do zdiagnozowanych problemów</w:t>
            </w:r>
          </w:p>
        </w:tc>
      </w:tr>
      <w:tr w:rsidR="00F85E83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F85E83" w:rsidRPr="000E7268" w:rsidRDefault="00F85E83" w:rsidP="00FA13FC">
            <w:pPr>
              <w:jc w:val="center"/>
              <w:rPr>
                <w:sz w:val="18"/>
              </w:rPr>
            </w:pPr>
            <w:r w:rsidRPr="000E7268">
              <w:rPr>
                <w:sz w:val="18"/>
              </w:rPr>
              <w:t>A</w:t>
            </w:r>
          </w:p>
        </w:tc>
        <w:tc>
          <w:tcPr>
            <w:tcW w:w="13556" w:type="dxa"/>
            <w:gridSpan w:val="4"/>
            <w:shd w:val="clear" w:color="auto" w:fill="BFBFBF"/>
            <w:vAlign w:val="center"/>
          </w:tcPr>
          <w:p w:rsidR="00F85E83" w:rsidRPr="000E7268" w:rsidRDefault="00F85E83" w:rsidP="00EC49F5">
            <w:pPr>
              <w:rPr>
                <w:b/>
                <w:sz w:val="18"/>
              </w:rPr>
            </w:pPr>
            <w:r w:rsidRPr="00995E33">
              <w:rPr>
                <w:b/>
                <w:sz w:val="18"/>
              </w:rPr>
              <w:t xml:space="preserve">Prawidłowość sformułowania celu </w:t>
            </w:r>
          </w:p>
        </w:tc>
      </w:tr>
      <w:tr w:rsidR="00F85E83" w:rsidRPr="000E7268" w:rsidTr="00FA13FC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85E83" w:rsidRPr="000E7268" w:rsidRDefault="003F320A" w:rsidP="00FA13FC">
            <w:pPr>
              <w:rPr>
                <w:sz w:val="18"/>
              </w:rPr>
            </w:pPr>
            <w:r>
              <w:rPr>
                <w:sz w:val="18"/>
              </w:rPr>
              <w:t>Maksimum punktowe</w:t>
            </w:r>
            <w:r w:rsidR="00F85E83">
              <w:rPr>
                <w:sz w:val="18"/>
              </w:rPr>
              <w:t>:</w:t>
            </w:r>
            <w:r w:rsidR="00F85E83" w:rsidRPr="000E7268">
              <w:rPr>
                <w:sz w:val="18"/>
              </w:rPr>
              <w:t xml:space="preserve"> </w:t>
            </w:r>
            <w:r w:rsidR="00555492">
              <w:rPr>
                <w:sz w:val="18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Przyznane punkty</w:t>
            </w: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F85E83" w:rsidRPr="000E7268" w:rsidRDefault="00F85E83" w:rsidP="007272CB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Uzasadnienie</w:t>
            </w:r>
            <w:r>
              <w:t xml:space="preserve"> (</w:t>
            </w:r>
            <w:r w:rsidR="007272CB">
              <w:rPr>
                <w:b/>
                <w:sz w:val="18"/>
              </w:rPr>
              <w:t>należy wypełnić</w:t>
            </w:r>
            <w:r w:rsidRPr="00995E33">
              <w:rPr>
                <w:b/>
                <w:sz w:val="18"/>
              </w:rPr>
              <w:t xml:space="preserve"> jeżeli liczba przyznanych punktów jest mniejsza niż maksymalna waga punktowa</w:t>
            </w:r>
            <w:r>
              <w:rPr>
                <w:b/>
                <w:sz w:val="18"/>
              </w:rPr>
              <w:t>)</w:t>
            </w:r>
          </w:p>
        </w:tc>
      </w:tr>
      <w:tr w:rsidR="00F85E83" w:rsidRPr="000E7268" w:rsidTr="00FA13FC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sz w:val="18"/>
              </w:rPr>
            </w:pPr>
          </w:p>
        </w:tc>
        <w:tc>
          <w:tcPr>
            <w:tcW w:w="2914" w:type="dxa"/>
            <w:vAlign w:val="center"/>
          </w:tcPr>
          <w:p w:rsidR="00F85E83" w:rsidRPr="000E7268" w:rsidRDefault="00F85E83" w:rsidP="00FA13FC">
            <w:pPr>
              <w:rPr>
                <w:sz w:val="18"/>
              </w:rPr>
            </w:pPr>
          </w:p>
        </w:tc>
        <w:tc>
          <w:tcPr>
            <w:tcW w:w="8886" w:type="dxa"/>
            <w:gridSpan w:val="2"/>
            <w:vAlign w:val="center"/>
          </w:tcPr>
          <w:p w:rsidR="00F85E83" w:rsidRPr="000E7268" w:rsidRDefault="00F85E83" w:rsidP="00FA13FC">
            <w:pPr>
              <w:rPr>
                <w:sz w:val="18"/>
              </w:rPr>
            </w:pPr>
          </w:p>
        </w:tc>
      </w:tr>
      <w:tr w:rsidR="00F85E83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F85E83" w:rsidRPr="000E7268" w:rsidRDefault="00F85E83" w:rsidP="00FA13FC">
            <w:pPr>
              <w:jc w:val="center"/>
              <w:rPr>
                <w:sz w:val="18"/>
              </w:rPr>
            </w:pPr>
            <w:r w:rsidRPr="000E7268">
              <w:rPr>
                <w:sz w:val="18"/>
              </w:rPr>
              <w:t>B</w:t>
            </w:r>
          </w:p>
        </w:tc>
        <w:tc>
          <w:tcPr>
            <w:tcW w:w="13556" w:type="dxa"/>
            <w:gridSpan w:val="4"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b/>
                <w:sz w:val="18"/>
              </w:rPr>
            </w:pPr>
            <w:r w:rsidRPr="00995E33">
              <w:rPr>
                <w:b/>
                <w:sz w:val="18"/>
              </w:rPr>
              <w:t>Stopień adekwatności celu do zdiagnozowanych problemów we wniosku o dofinansowanie</w:t>
            </w:r>
          </w:p>
        </w:tc>
      </w:tr>
      <w:tr w:rsidR="00F85E83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F85E83" w:rsidRPr="000E7268" w:rsidRDefault="00F85E83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85E83" w:rsidRPr="000E7268" w:rsidRDefault="003F320A" w:rsidP="00FA13FC">
            <w:pPr>
              <w:rPr>
                <w:sz w:val="18"/>
              </w:rPr>
            </w:pPr>
            <w:r>
              <w:rPr>
                <w:sz w:val="18"/>
              </w:rPr>
              <w:t>Maksimum punktowe</w:t>
            </w:r>
            <w:r w:rsidR="00F85E83">
              <w:rPr>
                <w:sz w:val="18"/>
              </w:rPr>
              <w:t xml:space="preserve">: </w:t>
            </w:r>
            <w:r w:rsidR="00C05FFD">
              <w:rPr>
                <w:sz w:val="18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Przyznane punkty</w:t>
            </w: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sz w:val="18"/>
              </w:rPr>
            </w:pPr>
            <w:r w:rsidRPr="000E7268">
              <w:rPr>
                <w:b/>
                <w:sz w:val="18"/>
              </w:rPr>
              <w:t>Uzasadnienie</w:t>
            </w:r>
            <w:r>
              <w:rPr>
                <w:b/>
                <w:sz w:val="18"/>
              </w:rPr>
              <w:t xml:space="preserve"> </w:t>
            </w:r>
            <w:r w:rsidRPr="00995E33">
              <w:rPr>
                <w:b/>
                <w:sz w:val="18"/>
              </w:rPr>
              <w:t>(</w:t>
            </w:r>
            <w:r w:rsidR="007272CB">
              <w:rPr>
                <w:b/>
                <w:sz w:val="18"/>
              </w:rPr>
              <w:t>należy wypełnić</w:t>
            </w:r>
            <w:r w:rsidRPr="00995E33">
              <w:rPr>
                <w:b/>
                <w:sz w:val="18"/>
              </w:rPr>
              <w:t xml:space="preserve"> jeżeli liczba przyznanych punktów jest mniejsza niż maksymalna waga punktowa)</w:t>
            </w:r>
          </w:p>
        </w:tc>
      </w:tr>
      <w:tr w:rsidR="00F85E83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F85E83" w:rsidRPr="000E7268" w:rsidRDefault="00F85E83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sz w:val="18"/>
              </w:rPr>
            </w:pPr>
          </w:p>
        </w:tc>
        <w:tc>
          <w:tcPr>
            <w:tcW w:w="2914" w:type="dxa"/>
            <w:vAlign w:val="center"/>
          </w:tcPr>
          <w:p w:rsidR="00F85E83" w:rsidRDefault="00F85E83" w:rsidP="00FA13FC">
            <w:pPr>
              <w:rPr>
                <w:sz w:val="18"/>
              </w:rPr>
            </w:pPr>
          </w:p>
          <w:p w:rsidR="006D170C" w:rsidRPr="000E7268" w:rsidRDefault="006D170C" w:rsidP="00FA13FC">
            <w:pPr>
              <w:rPr>
                <w:sz w:val="18"/>
              </w:rPr>
            </w:pPr>
          </w:p>
        </w:tc>
        <w:tc>
          <w:tcPr>
            <w:tcW w:w="8886" w:type="dxa"/>
            <w:gridSpan w:val="2"/>
            <w:vAlign w:val="center"/>
          </w:tcPr>
          <w:p w:rsidR="00F85E83" w:rsidRDefault="00F85E83" w:rsidP="00FA13FC">
            <w:pPr>
              <w:rPr>
                <w:sz w:val="18"/>
              </w:rPr>
            </w:pPr>
          </w:p>
          <w:p w:rsidR="006D170C" w:rsidRPr="000E7268" w:rsidRDefault="006D170C" w:rsidP="00FA13FC">
            <w:pPr>
              <w:rPr>
                <w:sz w:val="18"/>
              </w:rPr>
            </w:pPr>
          </w:p>
        </w:tc>
      </w:tr>
      <w:tr w:rsidR="00F85E83" w:rsidRPr="000E7268" w:rsidTr="00FA13FC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F85E83" w:rsidRPr="000E7268" w:rsidRDefault="00F85E83" w:rsidP="00C719E4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Minimum punktowe dla danego kryterium</w:t>
            </w:r>
            <w:r w:rsidR="00783397">
              <w:rPr>
                <w:b/>
                <w:sz w:val="18"/>
              </w:rPr>
              <w:t>:</w:t>
            </w:r>
            <w:r w:rsidRPr="000E7268">
              <w:rPr>
                <w:b/>
                <w:sz w:val="18"/>
              </w:rPr>
              <w:t xml:space="preserve"> </w:t>
            </w:r>
            <w:r w:rsidR="00C05FFD">
              <w:rPr>
                <w:b/>
                <w:sz w:val="18"/>
              </w:rPr>
              <w:t>1</w:t>
            </w: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Maksimum p</w:t>
            </w:r>
            <w:r w:rsidR="00783397">
              <w:rPr>
                <w:b/>
                <w:sz w:val="18"/>
              </w:rPr>
              <w:t xml:space="preserve">unktowe dla danego kryterium: </w:t>
            </w:r>
            <w:r>
              <w:rPr>
                <w:b/>
                <w:sz w:val="18"/>
              </w:rPr>
              <w:t>3</w:t>
            </w:r>
          </w:p>
        </w:tc>
      </w:tr>
      <w:tr w:rsidR="00F85E83" w:rsidRPr="000E7268" w:rsidTr="00C05FFD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Suma punktów za spełnienie kryterium</w:t>
            </w:r>
            <w:r>
              <w:rPr>
                <w:b/>
                <w:sz w:val="18"/>
              </w:rPr>
              <w:t xml:space="preserve">: </w:t>
            </w:r>
          </w:p>
        </w:tc>
        <w:tc>
          <w:tcPr>
            <w:tcW w:w="8886" w:type="dxa"/>
            <w:gridSpan w:val="2"/>
            <w:vAlign w:val="center"/>
          </w:tcPr>
          <w:p w:rsidR="00F85E83" w:rsidRPr="000E7268" w:rsidRDefault="00F85E83" w:rsidP="00FA13FC">
            <w:pPr>
              <w:rPr>
                <w:b/>
                <w:sz w:val="18"/>
              </w:rPr>
            </w:pPr>
          </w:p>
        </w:tc>
      </w:tr>
      <w:tr w:rsidR="00C05FFD" w:rsidRPr="000E7268" w:rsidTr="00A0197B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C05FFD" w:rsidRPr="000E7268" w:rsidRDefault="00C05FFD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Spełnienie kryterium</w:t>
            </w:r>
          </w:p>
        </w:tc>
        <w:tc>
          <w:tcPr>
            <w:tcW w:w="4443" w:type="dxa"/>
            <w:shd w:val="clear" w:color="auto" w:fill="FFFFFF"/>
            <w:vAlign w:val="center"/>
          </w:tcPr>
          <w:p w:rsidR="00C05FFD" w:rsidRPr="00785E27" w:rsidRDefault="00C05FFD" w:rsidP="006D170C">
            <w:pPr>
              <w:tabs>
                <w:tab w:val="left" w:pos="4591"/>
              </w:tabs>
              <w:rPr>
                <w:b/>
                <w:sz w:val="18"/>
                <w:szCs w:val="18"/>
              </w:rPr>
            </w:pPr>
            <w:r w:rsidRPr="00785E27">
              <w:rPr>
                <w:b/>
                <w:sz w:val="18"/>
                <w:szCs w:val="18"/>
                <w:lang w:eastAsia="en-US"/>
              </w:rPr>
              <w:t xml:space="preserve">Tak </w:t>
            </w:r>
            <w:r w:rsidRPr="006D170C">
              <w:rPr>
                <w:rFonts w:ascii="Arial" w:hAnsi="Arial" w:cs="Arial"/>
                <w:b/>
                <w:kern w:val="24"/>
                <w:sz w:val="28"/>
                <w:szCs w:val="28"/>
              </w:rPr>
              <w:t>□</w:t>
            </w:r>
          </w:p>
        </w:tc>
        <w:tc>
          <w:tcPr>
            <w:tcW w:w="4443" w:type="dxa"/>
            <w:shd w:val="clear" w:color="auto" w:fill="FFFFFF"/>
            <w:vAlign w:val="center"/>
          </w:tcPr>
          <w:p w:rsidR="00C05FFD" w:rsidRPr="00785E27" w:rsidRDefault="00C05FFD" w:rsidP="00C05FFD">
            <w:pPr>
              <w:tabs>
                <w:tab w:val="left" w:pos="4591"/>
              </w:tabs>
              <w:rPr>
                <w:b/>
                <w:sz w:val="18"/>
                <w:szCs w:val="18"/>
              </w:rPr>
            </w:pPr>
            <w:r w:rsidRPr="00785E27">
              <w:rPr>
                <w:b/>
                <w:sz w:val="18"/>
                <w:szCs w:val="18"/>
                <w:lang w:eastAsia="en-US"/>
              </w:rPr>
              <w:t>Nie</w:t>
            </w:r>
            <w:r w:rsidRPr="006D170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D170C">
              <w:rPr>
                <w:rFonts w:ascii="Arial" w:hAnsi="Arial" w:cs="Arial"/>
                <w:b/>
                <w:kern w:val="24"/>
                <w:sz w:val="28"/>
                <w:szCs w:val="28"/>
              </w:rPr>
              <w:t>□</w:t>
            </w:r>
          </w:p>
        </w:tc>
      </w:tr>
    </w:tbl>
    <w:p w:rsidR="00F85E83" w:rsidRDefault="00F85E83" w:rsidP="00F83749">
      <w:pPr>
        <w:rPr>
          <w:b/>
          <w:sz w:val="22"/>
        </w:rPr>
      </w:pPr>
    </w:p>
    <w:p w:rsidR="00740E07" w:rsidRDefault="00740E07" w:rsidP="00F83749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756"/>
        <w:gridCol w:w="471"/>
        <w:gridCol w:w="2443"/>
        <w:gridCol w:w="446"/>
        <w:gridCol w:w="4220"/>
        <w:gridCol w:w="4220"/>
      </w:tblGrid>
      <w:tr w:rsidR="00F85E83" w:rsidRPr="00F85E83" w:rsidTr="00FA13FC">
        <w:tc>
          <w:tcPr>
            <w:tcW w:w="662" w:type="dxa"/>
            <w:shd w:val="clear" w:color="auto" w:fill="BFBFBF"/>
            <w:vAlign w:val="center"/>
          </w:tcPr>
          <w:p w:rsidR="00F85E83" w:rsidRPr="00F85E83" w:rsidRDefault="00F85E83" w:rsidP="00FA13FC">
            <w:pPr>
              <w:rPr>
                <w:b/>
                <w:sz w:val="22"/>
              </w:rPr>
            </w:pPr>
            <w:r w:rsidRPr="00F85E83">
              <w:rPr>
                <w:b/>
                <w:sz w:val="32"/>
              </w:rPr>
              <w:t>2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F85E83" w:rsidRPr="00F85E83" w:rsidRDefault="00F85E83" w:rsidP="00FA13FC">
            <w:pPr>
              <w:rPr>
                <w:b/>
                <w:sz w:val="22"/>
              </w:rPr>
            </w:pPr>
            <w:r w:rsidRPr="00F85E83">
              <w:rPr>
                <w:b/>
                <w:sz w:val="22"/>
              </w:rPr>
              <w:t>Adekwatność i założona do osiągnięcia wartość wskaźników oraz opis monitorowania</w:t>
            </w:r>
          </w:p>
        </w:tc>
      </w:tr>
      <w:tr w:rsidR="00F85E83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F85E83" w:rsidRPr="000E7268" w:rsidRDefault="00F85E83" w:rsidP="00FA13FC">
            <w:pPr>
              <w:jc w:val="center"/>
              <w:rPr>
                <w:sz w:val="18"/>
              </w:rPr>
            </w:pPr>
            <w:r w:rsidRPr="000E7268">
              <w:rPr>
                <w:sz w:val="18"/>
              </w:rPr>
              <w:t>A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F85E83" w:rsidRPr="000E7268" w:rsidRDefault="00011C10" w:rsidP="00FA13FC">
            <w:pPr>
              <w:rPr>
                <w:b/>
                <w:sz w:val="18"/>
              </w:rPr>
            </w:pPr>
            <w:r w:rsidRPr="00011C10">
              <w:rPr>
                <w:b/>
                <w:sz w:val="18"/>
              </w:rPr>
              <w:t>Adekwatność wartości docelowej wskaźników produktu kluczowych i specyficznych dla programu  do zaplanowanych działań i wydatków w projekcie</w:t>
            </w:r>
          </w:p>
        </w:tc>
      </w:tr>
      <w:tr w:rsidR="00F85E83" w:rsidRPr="000E7268" w:rsidTr="00FA13FC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85E83" w:rsidRPr="000E7268" w:rsidRDefault="003F320A" w:rsidP="00FA13FC">
            <w:pPr>
              <w:rPr>
                <w:sz w:val="18"/>
              </w:rPr>
            </w:pPr>
            <w:r>
              <w:rPr>
                <w:sz w:val="18"/>
              </w:rPr>
              <w:t>Maksimum punktowe</w:t>
            </w:r>
            <w:r w:rsidR="00F85E83">
              <w:rPr>
                <w:sz w:val="18"/>
              </w:rPr>
              <w:t>:</w:t>
            </w:r>
            <w:r w:rsidR="00F85E83" w:rsidRPr="000E7268">
              <w:rPr>
                <w:sz w:val="18"/>
              </w:rPr>
              <w:t xml:space="preserve"> </w:t>
            </w:r>
            <w:r w:rsidR="00C05FFD">
              <w:rPr>
                <w:sz w:val="18"/>
              </w:rPr>
              <w:t>3</w:t>
            </w:r>
          </w:p>
        </w:tc>
        <w:tc>
          <w:tcPr>
            <w:tcW w:w="2914" w:type="dxa"/>
            <w:gridSpan w:val="2"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Przyznane punkty</w:t>
            </w:r>
          </w:p>
        </w:tc>
        <w:tc>
          <w:tcPr>
            <w:tcW w:w="8886" w:type="dxa"/>
            <w:gridSpan w:val="3"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b/>
                <w:sz w:val="18"/>
              </w:rPr>
            </w:pPr>
            <w:r w:rsidRPr="00976F6F">
              <w:rPr>
                <w:b/>
                <w:sz w:val="18"/>
              </w:rPr>
              <w:t>Uzasadnienie (</w:t>
            </w:r>
            <w:r w:rsidR="007272CB">
              <w:rPr>
                <w:b/>
                <w:sz w:val="18"/>
              </w:rPr>
              <w:t>należy wypełnić</w:t>
            </w:r>
            <w:r w:rsidRPr="00976F6F">
              <w:rPr>
                <w:b/>
                <w:sz w:val="18"/>
              </w:rPr>
              <w:t xml:space="preserve"> jeżeli liczba przyznanych punktów jest mniejsza niż maksymalna waga punktowa)</w:t>
            </w:r>
          </w:p>
        </w:tc>
      </w:tr>
      <w:tr w:rsidR="00F85E83" w:rsidRPr="000E7268" w:rsidTr="00FA13FC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sz w:val="18"/>
              </w:rPr>
            </w:pPr>
          </w:p>
        </w:tc>
        <w:tc>
          <w:tcPr>
            <w:tcW w:w="2914" w:type="dxa"/>
            <w:gridSpan w:val="2"/>
            <w:vAlign w:val="center"/>
          </w:tcPr>
          <w:p w:rsidR="00F85E83" w:rsidRPr="000E7268" w:rsidRDefault="00F85E83" w:rsidP="00FA13FC">
            <w:pPr>
              <w:rPr>
                <w:sz w:val="18"/>
              </w:rPr>
            </w:pPr>
          </w:p>
        </w:tc>
        <w:tc>
          <w:tcPr>
            <w:tcW w:w="8886" w:type="dxa"/>
            <w:gridSpan w:val="3"/>
            <w:vAlign w:val="center"/>
          </w:tcPr>
          <w:p w:rsidR="00F85E83" w:rsidRPr="000E7268" w:rsidRDefault="00F85E83" w:rsidP="00FA13FC">
            <w:pPr>
              <w:rPr>
                <w:sz w:val="18"/>
              </w:rPr>
            </w:pPr>
          </w:p>
        </w:tc>
      </w:tr>
      <w:tr w:rsidR="00F85E83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F85E83" w:rsidRPr="000E7268" w:rsidRDefault="00F85E83" w:rsidP="00FA13FC">
            <w:pPr>
              <w:jc w:val="center"/>
              <w:rPr>
                <w:sz w:val="18"/>
              </w:rPr>
            </w:pPr>
            <w:r w:rsidRPr="000E7268">
              <w:rPr>
                <w:sz w:val="18"/>
              </w:rPr>
              <w:t>B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F85E83" w:rsidRPr="000E7268" w:rsidRDefault="00011C10" w:rsidP="00FA13FC">
            <w:pPr>
              <w:rPr>
                <w:b/>
                <w:sz w:val="18"/>
              </w:rPr>
            </w:pPr>
            <w:r w:rsidRPr="00011C10">
              <w:rPr>
                <w:b/>
                <w:sz w:val="18"/>
              </w:rPr>
              <w:t>Adekwatność wartości wskaźników rezultatu kluczowych i specyficznych dla programu do zaplanowanych działań i wydatków w projekcie</w:t>
            </w:r>
          </w:p>
        </w:tc>
      </w:tr>
      <w:tr w:rsidR="00F85E83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F85E83" w:rsidRPr="000E7268" w:rsidRDefault="00F85E83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85E83" w:rsidRPr="000E7268" w:rsidRDefault="003F320A" w:rsidP="00FA13FC">
            <w:pPr>
              <w:rPr>
                <w:sz w:val="18"/>
              </w:rPr>
            </w:pPr>
            <w:r>
              <w:rPr>
                <w:sz w:val="18"/>
              </w:rPr>
              <w:t>Maksimum punktowe</w:t>
            </w:r>
            <w:r w:rsidR="00F85E83">
              <w:rPr>
                <w:sz w:val="18"/>
              </w:rPr>
              <w:t>:</w:t>
            </w:r>
            <w:r w:rsidR="00F85E83" w:rsidRPr="000E7268">
              <w:rPr>
                <w:sz w:val="18"/>
              </w:rPr>
              <w:t xml:space="preserve"> </w:t>
            </w:r>
            <w:r w:rsidR="002C0C6B">
              <w:rPr>
                <w:sz w:val="18"/>
              </w:rPr>
              <w:t>4</w:t>
            </w:r>
          </w:p>
        </w:tc>
        <w:tc>
          <w:tcPr>
            <w:tcW w:w="2914" w:type="dxa"/>
            <w:gridSpan w:val="2"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Przyznane punkty</w:t>
            </w:r>
          </w:p>
        </w:tc>
        <w:tc>
          <w:tcPr>
            <w:tcW w:w="8886" w:type="dxa"/>
            <w:gridSpan w:val="3"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sz w:val="18"/>
              </w:rPr>
            </w:pPr>
            <w:r w:rsidRPr="00976F6F">
              <w:rPr>
                <w:b/>
                <w:sz w:val="18"/>
              </w:rPr>
              <w:t>Uzasadnienie (</w:t>
            </w:r>
            <w:r w:rsidR="007272CB">
              <w:rPr>
                <w:b/>
                <w:sz w:val="18"/>
              </w:rPr>
              <w:t>należy wypełnić</w:t>
            </w:r>
            <w:r w:rsidRPr="00976F6F">
              <w:rPr>
                <w:b/>
                <w:sz w:val="18"/>
              </w:rPr>
              <w:t xml:space="preserve"> jeżeli liczba przyznanych punktów jest mniejsza niż maksymalna waga punktowa)</w:t>
            </w:r>
          </w:p>
        </w:tc>
      </w:tr>
      <w:tr w:rsidR="00F85E83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F85E83" w:rsidRPr="000E7268" w:rsidRDefault="00F85E83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sz w:val="18"/>
              </w:rPr>
            </w:pPr>
          </w:p>
        </w:tc>
        <w:tc>
          <w:tcPr>
            <w:tcW w:w="2914" w:type="dxa"/>
            <w:gridSpan w:val="2"/>
            <w:vAlign w:val="center"/>
          </w:tcPr>
          <w:p w:rsidR="00F85E83" w:rsidRDefault="00F85E83" w:rsidP="00FA13FC">
            <w:pPr>
              <w:rPr>
                <w:sz w:val="18"/>
              </w:rPr>
            </w:pPr>
          </w:p>
          <w:p w:rsidR="006D170C" w:rsidRPr="000E7268" w:rsidRDefault="006D170C" w:rsidP="00FA13FC">
            <w:pPr>
              <w:rPr>
                <w:sz w:val="18"/>
              </w:rPr>
            </w:pPr>
          </w:p>
        </w:tc>
        <w:tc>
          <w:tcPr>
            <w:tcW w:w="8886" w:type="dxa"/>
            <w:gridSpan w:val="3"/>
            <w:vAlign w:val="center"/>
          </w:tcPr>
          <w:p w:rsidR="00F85E83" w:rsidRDefault="00F85E83" w:rsidP="00FA13FC">
            <w:pPr>
              <w:rPr>
                <w:sz w:val="18"/>
              </w:rPr>
            </w:pPr>
            <w:r w:rsidRPr="000E7268">
              <w:rPr>
                <w:sz w:val="18"/>
              </w:rPr>
              <w:t xml:space="preserve"> </w:t>
            </w:r>
          </w:p>
          <w:p w:rsidR="006D170C" w:rsidRPr="000E7268" w:rsidRDefault="006D170C" w:rsidP="00FA13FC">
            <w:pPr>
              <w:rPr>
                <w:sz w:val="18"/>
              </w:rPr>
            </w:pPr>
          </w:p>
        </w:tc>
      </w:tr>
      <w:tr w:rsidR="00F85E83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F85E83" w:rsidRPr="000E7268" w:rsidRDefault="00F85E83" w:rsidP="00FA13FC">
            <w:pPr>
              <w:jc w:val="center"/>
              <w:rPr>
                <w:sz w:val="18"/>
              </w:rPr>
            </w:pPr>
            <w:r w:rsidRPr="000E7268">
              <w:rPr>
                <w:sz w:val="18"/>
              </w:rPr>
              <w:t>C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F85E83" w:rsidRPr="000E7268" w:rsidRDefault="00011C10" w:rsidP="00FA13FC">
            <w:pPr>
              <w:rPr>
                <w:b/>
                <w:sz w:val="18"/>
              </w:rPr>
            </w:pPr>
            <w:r w:rsidRPr="00011C10">
              <w:rPr>
                <w:b/>
                <w:sz w:val="18"/>
              </w:rPr>
              <w:t>Adekwatność wskaźników specyficznych dla projektu do</w:t>
            </w:r>
            <w:r>
              <w:rPr>
                <w:b/>
                <w:sz w:val="18"/>
              </w:rPr>
              <w:t xml:space="preserve"> </w:t>
            </w:r>
            <w:r w:rsidRPr="00011C10">
              <w:rPr>
                <w:b/>
                <w:sz w:val="18"/>
              </w:rPr>
              <w:t>zaplanowanych</w:t>
            </w:r>
            <w:r>
              <w:rPr>
                <w:b/>
                <w:sz w:val="18"/>
              </w:rPr>
              <w:t xml:space="preserve"> działań i wydatków w projekcie</w:t>
            </w:r>
            <w:r w:rsidRPr="00011C10">
              <w:rPr>
                <w:b/>
                <w:sz w:val="18"/>
              </w:rPr>
              <w:footnoteReference w:id="2"/>
            </w:r>
          </w:p>
        </w:tc>
      </w:tr>
      <w:tr w:rsidR="00F85E83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F85E83" w:rsidRPr="000E7268" w:rsidRDefault="00F85E83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85E83" w:rsidRPr="000E7268" w:rsidRDefault="003F320A" w:rsidP="00FA13FC">
            <w:pPr>
              <w:rPr>
                <w:sz w:val="18"/>
              </w:rPr>
            </w:pPr>
            <w:r>
              <w:rPr>
                <w:sz w:val="18"/>
              </w:rPr>
              <w:t>Maksimum punktowe</w:t>
            </w:r>
            <w:r w:rsidR="00F85E83">
              <w:rPr>
                <w:sz w:val="18"/>
              </w:rPr>
              <w:t>:</w:t>
            </w:r>
            <w:r w:rsidR="00F85E83" w:rsidRPr="000E7268">
              <w:rPr>
                <w:sz w:val="18"/>
              </w:rPr>
              <w:t xml:space="preserve"> </w:t>
            </w:r>
            <w:r w:rsidR="002C0C6B">
              <w:rPr>
                <w:sz w:val="18"/>
              </w:rPr>
              <w:t>1</w:t>
            </w:r>
          </w:p>
        </w:tc>
        <w:tc>
          <w:tcPr>
            <w:tcW w:w="2914" w:type="dxa"/>
            <w:gridSpan w:val="2"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Przyznane punkty</w:t>
            </w:r>
          </w:p>
        </w:tc>
        <w:tc>
          <w:tcPr>
            <w:tcW w:w="8886" w:type="dxa"/>
            <w:gridSpan w:val="3"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sz w:val="18"/>
              </w:rPr>
            </w:pPr>
            <w:r w:rsidRPr="00976F6F">
              <w:rPr>
                <w:b/>
                <w:sz w:val="18"/>
              </w:rPr>
              <w:t>Uzasadnienie (</w:t>
            </w:r>
            <w:r w:rsidR="007272CB">
              <w:rPr>
                <w:b/>
                <w:sz w:val="18"/>
              </w:rPr>
              <w:t>należy wypełnić</w:t>
            </w:r>
            <w:r w:rsidRPr="00976F6F">
              <w:rPr>
                <w:b/>
                <w:sz w:val="18"/>
              </w:rPr>
              <w:t xml:space="preserve"> jeżeli liczba przyznanych punktów jest mniejsza niż maksymalna waga punktowa)</w:t>
            </w:r>
          </w:p>
        </w:tc>
      </w:tr>
      <w:tr w:rsidR="00F85E83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F85E83" w:rsidRPr="000E7268" w:rsidRDefault="00F85E83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sz w:val="18"/>
              </w:rPr>
            </w:pPr>
          </w:p>
        </w:tc>
        <w:tc>
          <w:tcPr>
            <w:tcW w:w="2914" w:type="dxa"/>
            <w:gridSpan w:val="2"/>
            <w:vAlign w:val="center"/>
          </w:tcPr>
          <w:p w:rsidR="00F85E83" w:rsidRDefault="00F85E83" w:rsidP="00FA13FC">
            <w:pPr>
              <w:rPr>
                <w:sz w:val="18"/>
              </w:rPr>
            </w:pPr>
          </w:p>
          <w:p w:rsidR="00785E27" w:rsidRPr="000E7268" w:rsidRDefault="00785E27" w:rsidP="00FA13FC">
            <w:pPr>
              <w:rPr>
                <w:sz w:val="18"/>
              </w:rPr>
            </w:pPr>
          </w:p>
        </w:tc>
        <w:tc>
          <w:tcPr>
            <w:tcW w:w="8886" w:type="dxa"/>
            <w:gridSpan w:val="3"/>
            <w:vAlign w:val="center"/>
          </w:tcPr>
          <w:p w:rsidR="00F85E83" w:rsidRDefault="00F85E83" w:rsidP="00FA13FC">
            <w:pPr>
              <w:rPr>
                <w:sz w:val="18"/>
              </w:rPr>
            </w:pPr>
          </w:p>
          <w:p w:rsidR="006D170C" w:rsidRPr="000E7268" w:rsidRDefault="006D170C" w:rsidP="00FA13FC">
            <w:pPr>
              <w:rPr>
                <w:sz w:val="18"/>
              </w:rPr>
            </w:pPr>
          </w:p>
        </w:tc>
      </w:tr>
      <w:tr w:rsidR="00F85E83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F85E83" w:rsidRPr="000E7268" w:rsidRDefault="00F85E83" w:rsidP="00FA13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F85E83" w:rsidRPr="000E7268" w:rsidRDefault="00011C10" w:rsidP="00FA13FC">
            <w:pPr>
              <w:rPr>
                <w:b/>
                <w:sz w:val="18"/>
              </w:rPr>
            </w:pPr>
            <w:r w:rsidRPr="00011C10">
              <w:rPr>
                <w:b/>
                <w:sz w:val="18"/>
              </w:rPr>
              <w:t>Opis sposobu pomiaru i monitorowania wskaźników</w:t>
            </w:r>
          </w:p>
        </w:tc>
      </w:tr>
      <w:tr w:rsidR="00F85E83" w:rsidRPr="000E7268" w:rsidTr="00D50B77">
        <w:tc>
          <w:tcPr>
            <w:tcW w:w="662" w:type="dxa"/>
            <w:vMerge/>
            <w:shd w:val="clear" w:color="auto" w:fill="BFBFBF"/>
            <w:vAlign w:val="center"/>
          </w:tcPr>
          <w:p w:rsidR="00F85E83" w:rsidRPr="000E7268" w:rsidRDefault="00F85E83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D170C" w:rsidRDefault="006D170C" w:rsidP="00FA13FC">
            <w:pPr>
              <w:rPr>
                <w:sz w:val="18"/>
              </w:rPr>
            </w:pPr>
          </w:p>
          <w:p w:rsidR="00F85E83" w:rsidRPr="000E7268" w:rsidRDefault="003F320A" w:rsidP="00FA13FC">
            <w:pPr>
              <w:rPr>
                <w:sz w:val="18"/>
              </w:rPr>
            </w:pPr>
            <w:r>
              <w:rPr>
                <w:sz w:val="18"/>
              </w:rPr>
              <w:t>Maksimum punktowe</w:t>
            </w:r>
            <w:r w:rsidR="00F85E83">
              <w:rPr>
                <w:sz w:val="18"/>
              </w:rPr>
              <w:t>:</w:t>
            </w:r>
            <w:r w:rsidR="00F85E83" w:rsidRPr="000E7268">
              <w:rPr>
                <w:sz w:val="18"/>
              </w:rPr>
              <w:t xml:space="preserve"> </w:t>
            </w:r>
            <w:r w:rsidR="00C05FFD">
              <w:rPr>
                <w:sz w:val="18"/>
              </w:rPr>
              <w:t>2</w:t>
            </w:r>
          </w:p>
        </w:tc>
        <w:tc>
          <w:tcPr>
            <w:tcW w:w="3360" w:type="dxa"/>
            <w:gridSpan w:val="3"/>
            <w:shd w:val="clear" w:color="auto" w:fill="BFBFBF"/>
            <w:vAlign w:val="center"/>
          </w:tcPr>
          <w:p w:rsidR="006D170C" w:rsidRDefault="006D170C" w:rsidP="00FA13FC">
            <w:pPr>
              <w:rPr>
                <w:b/>
                <w:sz w:val="18"/>
              </w:rPr>
            </w:pPr>
          </w:p>
          <w:p w:rsidR="00F85E83" w:rsidRPr="000E7268" w:rsidRDefault="00F85E83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Przyznane punkty</w:t>
            </w:r>
          </w:p>
        </w:tc>
        <w:tc>
          <w:tcPr>
            <w:tcW w:w="8440" w:type="dxa"/>
            <w:gridSpan w:val="2"/>
            <w:shd w:val="clear" w:color="auto" w:fill="BFBFBF"/>
            <w:vAlign w:val="center"/>
          </w:tcPr>
          <w:p w:rsidR="006D170C" w:rsidRDefault="006D170C" w:rsidP="00FA13FC">
            <w:pPr>
              <w:rPr>
                <w:b/>
                <w:sz w:val="18"/>
              </w:rPr>
            </w:pPr>
          </w:p>
          <w:p w:rsidR="00F85E83" w:rsidRPr="000E7268" w:rsidRDefault="00F85E83" w:rsidP="00FA13FC">
            <w:pPr>
              <w:rPr>
                <w:sz w:val="18"/>
              </w:rPr>
            </w:pPr>
            <w:r w:rsidRPr="00976F6F">
              <w:rPr>
                <w:b/>
                <w:sz w:val="18"/>
              </w:rPr>
              <w:t>Uzasadnienie (</w:t>
            </w:r>
            <w:r w:rsidR="007272CB">
              <w:rPr>
                <w:b/>
                <w:sz w:val="18"/>
              </w:rPr>
              <w:t>należy wypełnić</w:t>
            </w:r>
            <w:r w:rsidRPr="00976F6F">
              <w:rPr>
                <w:b/>
                <w:sz w:val="18"/>
              </w:rPr>
              <w:t xml:space="preserve"> jeżeli liczba przyznanych punktów jest mniejsza niż maksymalna waga punktowa)</w:t>
            </w:r>
          </w:p>
        </w:tc>
      </w:tr>
      <w:tr w:rsidR="00F85E83" w:rsidRPr="000E7268" w:rsidTr="00D50B77">
        <w:tc>
          <w:tcPr>
            <w:tcW w:w="662" w:type="dxa"/>
            <w:vMerge/>
            <w:shd w:val="clear" w:color="auto" w:fill="BFBFBF"/>
            <w:vAlign w:val="center"/>
          </w:tcPr>
          <w:p w:rsidR="00F85E83" w:rsidRPr="000E7268" w:rsidRDefault="00F85E83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sz w:val="18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F85E83" w:rsidRDefault="00F85E83" w:rsidP="00FA13FC">
            <w:pPr>
              <w:rPr>
                <w:sz w:val="18"/>
              </w:rPr>
            </w:pPr>
          </w:p>
          <w:p w:rsidR="006D170C" w:rsidRPr="000E7268" w:rsidRDefault="006D170C" w:rsidP="00FA13FC">
            <w:pPr>
              <w:rPr>
                <w:sz w:val="18"/>
              </w:rPr>
            </w:pPr>
          </w:p>
        </w:tc>
        <w:tc>
          <w:tcPr>
            <w:tcW w:w="8440" w:type="dxa"/>
            <w:gridSpan w:val="2"/>
            <w:vAlign w:val="center"/>
          </w:tcPr>
          <w:p w:rsidR="00F85E83" w:rsidRPr="000E7268" w:rsidRDefault="00F85E83" w:rsidP="00FA13FC">
            <w:pPr>
              <w:rPr>
                <w:sz w:val="18"/>
              </w:rPr>
            </w:pPr>
          </w:p>
        </w:tc>
      </w:tr>
      <w:tr w:rsidR="00F85E83" w:rsidRPr="000E7268" w:rsidTr="00D50B77">
        <w:trPr>
          <w:trHeight w:val="416"/>
        </w:trPr>
        <w:tc>
          <w:tcPr>
            <w:tcW w:w="5778" w:type="dxa"/>
            <w:gridSpan w:val="5"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Minimu</w:t>
            </w:r>
            <w:r w:rsidR="00783397">
              <w:rPr>
                <w:b/>
                <w:sz w:val="18"/>
              </w:rPr>
              <w:t xml:space="preserve">m punktowe dla danego kryterium: </w:t>
            </w:r>
            <w:r w:rsidR="00C05FFD">
              <w:rPr>
                <w:b/>
                <w:sz w:val="18"/>
              </w:rPr>
              <w:t>6</w:t>
            </w:r>
          </w:p>
        </w:tc>
        <w:tc>
          <w:tcPr>
            <w:tcW w:w="8440" w:type="dxa"/>
            <w:gridSpan w:val="2"/>
            <w:shd w:val="clear" w:color="auto" w:fill="BFBFBF"/>
            <w:vAlign w:val="center"/>
          </w:tcPr>
          <w:p w:rsidR="00F85E83" w:rsidRPr="000E7268" w:rsidRDefault="00F85E83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Maksimum p</w:t>
            </w:r>
            <w:r w:rsidR="00783397">
              <w:rPr>
                <w:b/>
                <w:sz w:val="18"/>
              </w:rPr>
              <w:t xml:space="preserve">unktowe dla danego kryterium: </w:t>
            </w:r>
            <w:r>
              <w:rPr>
                <w:b/>
                <w:sz w:val="18"/>
              </w:rPr>
              <w:t>10</w:t>
            </w:r>
          </w:p>
        </w:tc>
      </w:tr>
      <w:tr w:rsidR="00785E27" w:rsidRPr="000E7268" w:rsidTr="002A1BF7">
        <w:trPr>
          <w:trHeight w:val="416"/>
        </w:trPr>
        <w:tc>
          <w:tcPr>
            <w:tcW w:w="2889" w:type="dxa"/>
            <w:gridSpan w:val="3"/>
            <w:vMerge w:val="restart"/>
            <w:shd w:val="clear" w:color="auto" w:fill="BFBFBF"/>
            <w:vAlign w:val="center"/>
          </w:tcPr>
          <w:p w:rsidR="00785E27" w:rsidRPr="000E7268" w:rsidRDefault="00785E27" w:rsidP="00FA13F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Spełnienie kryterium</w:t>
            </w:r>
          </w:p>
        </w:tc>
        <w:tc>
          <w:tcPr>
            <w:tcW w:w="2889" w:type="dxa"/>
            <w:gridSpan w:val="2"/>
            <w:shd w:val="clear" w:color="auto" w:fill="BFBFBF"/>
            <w:vAlign w:val="center"/>
          </w:tcPr>
          <w:p w:rsidR="00785E27" w:rsidRPr="000E7268" w:rsidRDefault="00785E27" w:rsidP="00785E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4220" w:type="dxa"/>
            <w:shd w:val="clear" w:color="auto" w:fill="BFBFBF"/>
            <w:vAlign w:val="center"/>
          </w:tcPr>
          <w:p w:rsidR="00785E27" w:rsidRPr="000E7268" w:rsidRDefault="00785E27" w:rsidP="00785E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</w:p>
        </w:tc>
        <w:tc>
          <w:tcPr>
            <w:tcW w:w="4220" w:type="dxa"/>
            <w:shd w:val="clear" w:color="auto" w:fill="BFBFBF"/>
            <w:vAlign w:val="center"/>
          </w:tcPr>
          <w:p w:rsidR="00785E27" w:rsidRPr="000E7268" w:rsidRDefault="00785E27" w:rsidP="00785E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TAK-WARUNKOWO</w:t>
            </w:r>
          </w:p>
        </w:tc>
      </w:tr>
      <w:tr w:rsidR="00785E27" w:rsidRPr="000E7268" w:rsidTr="00785E27">
        <w:trPr>
          <w:trHeight w:val="416"/>
        </w:trPr>
        <w:tc>
          <w:tcPr>
            <w:tcW w:w="2889" w:type="dxa"/>
            <w:gridSpan w:val="3"/>
            <w:vMerge/>
            <w:shd w:val="clear" w:color="auto" w:fill="BFBFBF"/>
            <w:vAlign w:val="center"/>
          </w:tcPr>
          <w:p w:rsidR="00785E27" w:rsidRPr="000E7268" w:rsidRDefault="00785E27" w:rsidP="00FA13FC">
            <w:pPr>
              <w:rPr>
                <w:b/>
                <w:sz w:val="18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785E27" w:rsidRPr="000E7268" w:rsidRDefault="00785E27" w:rsidP="00FA13FC">
            <w:pPr>
              <w:rPr>
                <w:b/>
                <w:sz w:val="18"/>
              </w:rPr>
            </w:pPr>
          </w:p>
        </w:tc>
        <w:tc>
          <w:tcPr>
            <w:tcW w:w="4220" w:type="dxa"/>
            <w:vAlign w:val="center"/>
          </w:tcPr>
          <w:p w:rsidR="00785E27" w:rsidRPr="000E7268" w:rsidRDefault="00785E27" w:rsidP="00FA13FC">
            <w:pPr>
              <w:rPr>
                <w:b/>
                <w:sz w:val="18"/>
              </w:rPr>
            </w:pPr>
          </w:p>
        </w:tc>
        <w:tc>
          <w:tcPr>
            <w:tcW w:w="4220" w:type="dxa"/>
            <w:vAlign w:val="center"/>
          </w:tcPr>
          <w:p w:rsidR="00785E27" w:rsidRPr="000E7268" w:rsidRDefault="00785E27" w:rsidP="00FA13FC">
            <w:pPr>
              <w:rPr>
                <w:b/>
                <w:sz w:val="18"/>
              </w:rPr>
            </w:pPr>
          </w:p>
        </w:tc>
      </w:tr>
      <w:tr w:rsidR="00785E27" w:rsidRPr="000E7268" w:rsidTr="00785E27">
        <w:trPr>
          <w:trHeight w:val="416"/>
        </w:trPr>
        <w:tc>
          <w:tcPr>
            <w:tcW w:w="2889" w:type="dxa"/>
            <w:gridSpan w:val="3"/>
            <w:vMerge w:val="restart"/>
            <w:shd w:val="clear" w:color="auto" w:fill="BFBFBF"/>
            <w:vAlign w:val="center"/>
          </w:tcPr>
          <w:p w:rsidR="00785E27" w:rsidRPr="000E7268" w:rsidRDefault="00785E27" w:rsidP="002A4B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Uszczegółowienie warunku</w:t>
            </w:r>
            <w:r>
              <w:rPr>
                <w:b/>
                <w:sz w:val="18"/>
              </w:rPr>
              <w:br/>
              <w:t>(wypełnić w przypadku oznaczenia TAK-WARUNKOWO)</w:t>
            </w:r>
          </w:p>
        </w:tc>
        <w:tc>
          <w:tcPr>
            <w:tcW w:w="2889" w:type="dxa"/>
            <w:gridSpan w:val="2"/>
            <w:shd w:val="clear" w:color="auto" w:fill="BFBFBF"/>
            <w:vAlign w:val="center"/>
          </w:tcPr>
          <w:p w:rsidR="00785E27" w:rsidRPr="000E7268" w:rsidRDefault="00785E27" w:rsidP="002A4B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 przyznanych za poszczególne elementy kryterium</w:t>
            </w:r>
          </w:p>
        </w:tc>
        <w:tc>
          <w:tcPr>
            <w:tcW w:w="4220" w:type="dxa"/>
            <w:shd w:val="clear" w:color="auto" w:fill="BFBFBF"/>
            <w:vAlign w:val="center"/>
          </w:tcPr>
          <w:p w:rsidR="00785E27" w:rsidRPr="000E7268" w:rsidRDefault="00785E27" w:rsidP="002A4B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 przyznanych warunkowo</w:t>
            </w:r>
          </w:p>
        </w:tc>
        <w:tc>
          <w:tcPr>
            <w:tcW w:w="4220" w:type="dxa"/>
            <w:shd w:val="clear" w:color="auto" w:fill="BFBFBF"/>
            <w:vAlign w:val="center"/>
          </w:tcPr>
          <w:p w:rsidR="00785E27" w:rsidRPr="000E7268" w:rsidRDefault="00785E27" w:rsidP="002A4B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Uzasadnienie warunku</w:t>
            </w:r>
          </w:p>
        </w:tc>
      </w:tr>
      <w:tr w:rsidR="00785E27" w:rsidRPr="000E7268" w:rsidTr="00785E27">
        <w:trPr>
          <w:trHeight w:val="416"/>
        </w:trPr>
        <w:tc>
          <w:tcPr>
            <w:tcW w:w="2889" w:type="dxa"/>
            <w:gridSpan w:val="3"/>
            <w:vMerge/>
            <w:shd w:val="clear" w:color="auto" w:fill="BFBFBF"/>
            <w:vAlign w:val="center"/>
          </w:tcPr>
          <w:p w:rsidR="00785E27" w:rsidRPr="000E7268" w:rsidRDefault="00785E27" w:rsidP="002A4B4A">
            <w:pPr>
              <w:rPr>
                <w:b/>
                <w:sz w:val="18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785E27" w:rsidRPr="000E7268" w:rsidRDefault="00785E27" w:rsidP="002A4B4A">
            <w:pPr>
              <w:rPr>
                <w:b/>
                <w:sz w:val="18"/>
              </w:rPr>
            </w:pPr>
          </w:p>
        </w:tc>
        <w:tc>
          <w:tcPr>
            <w:tcW w:w="4220" w:type="dxa"/>
            <w:shd w:val="clear" w:color="auto" w:fill="FFFFFF"/>
            <w:vAlign w:val="center"/>
          </w:tcPr>
          <w:p w:rsidR="00785E27" w:rsidRPr="000E7268" w:rsidRDefault="00785E27" w:rsidP="002A4B4A">
            <w:pPr>
              <w:rPr>
                <w:b/>
                <w:sz w:val="18"/>
              </w:rPr>
            </w:pPr>
          </w:p>
        </w:tc>
        <w:tc>
          <w:tcPr>
            <w:tcW w:w="4220" w:type="dxa"/>
            <w:shd w:val="clear" w:color="auto" w:fill="FFFFFF"/>
            <w:vAlign w:val="center"/>
          </w:tcPr>
          <w:p w:rsidR="00785E27" w:rsidRPr="000E7268" w:rsidRDefault="00785E27" w:rsidP="002A4B4A">
            <w:pPr>
              <w:rPr>
                <w:b/>
                <w:sz w:val="18"/>
              </w:rPr>
            </w:pPr>
          </w:p>
        </w:tc>
      </w:tr>
      <w:tr w:rsidR="00C674E6" w:rsidRPr="000E7268" w:rsidTr="002A4B4A">
        <w:trPr>
          <w:trHeight w:val="416"/>
        </w:trPr>
        <w:tc>
          <w:tcPr>
            <w:tcW w:w="5778" w:type="dxa"/>
            <w:gridSpan w:val="5"/>
            <w:shd w:val="clear" w:color="auto" w:fill="BFBFBF"/>
            <w:vAlign w:val="center"/>
          </w:tcPr>
          <w:p w:rsidR="00C674E6" w:rsidRPr="000E7268" w:rsidRDefault="00785E27" w:rsidP="002A4B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Suma punktów za spełnienie kryterium</w:t>
            </w:r>
          </w:p>
        </w:tc>
        <w:tc>
          <w:tcPr>
            <w:tcW w:w="8440" w:type="dxa"/>
            <w:gridSpan w:val="2"/>
            <w:shd w:val="clear" w:color="auto" w:fill="FFFFFF"/>
            <w:vAlign w:val="center"/>
          </w:tcPr>
          <w:p w:rsidR="00C674E6" w:rsidRPr="000E7268" w:rsidRDefault="00C674E6" w:rsidP="002A4B4A">
            <w:pPr>
              <w:rPr>
                <w:b/>
                <w:sz w:val="18"/>
              </w:rPr>
            </w:pPr>
          </w:p>
        </w:tc>
      </w:tr>
    </w:tbl>
    <w:p w:rsidR="00F85E83" w:rsidRDefault="00F85E83" w:rsidP="004107D0">
      <w:pPr>
        <w:jc w:val="center"/>
        <w:rPr>
          <w:b/>
          <w:sz w:val="22"/>
        </w:rPr>
      </w:pPr>
    </w:p>
    <w:p w:rsidR="00F85E83" w:rsidRDefault="00F85E83" w:rsidP="004107D0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756"/>
        <w:gridCol w:w="2914"/>
        <w:gridCol w:w="4443"/>
        <w:gridCol w:w="4443"/>
      </w:tblGrid>
      <w:tr w:rsidR="00390CF9" w:rsidRPr="00F85E83" w:rsidTr="00FA13FC">
        <w:tc>
          <w:tcPr>
            <w:tcW w:w="662" w:type="dxa"/>
            <w:shd w:val="clear" w:color="auto" w:fill="BFBFBF"/>
            <w:vAlign w:val="center"/>
          </w:tcPr>
          <w:p w:rsidR="00390CF9" w:rsidRPr="00F85E83" w:rsidRDefault="00390CF9" w:rsidP="00FA13F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3556" w:type="dxa"/>
            <w:gridSpan w:val="4"/>
            <w:shd w:val="clear" w:color="auto" w:fill="BFBFBF"/>
            <w:vAlign w:val="center"/>
          </w:tcPr>
          <w:p w:rsidR="00390CF9" w:rsidRPr="00F85E83" w:rsidRDefault="00390CF9" w:rsidP="00FA13FC">
            <w:pPr>
              <w:rPr>
                <w:b/>
                <w:sz w:val="22"/>
              </w:rPr>
            </w:pPr>
            <w:r w:rsidRPr="00390CF9">
              <w:rPr>
                <w:b/>
                <w:sz w:val="22"/>
              </w:rPr>
              <w:t>Opis grupy docelowej</w:t>
            </w:r>
          </w:p>
        </w:tc>
      </w:tr>
      <w:tr w:rsidR="00390CF9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390CF9" w:rsidRPr="000E7268" w:rsidRDefault="00390CF9" w:rsidP="00FA13FC">
            <w:pPr>
              <w:jc w:val="center"/>
              <w:rPr>
                <w:sz w:val="18"/>
              </w:rPr>
            </w:pPr>
            <w:r w:rsidRPr="000E7268">
              <w:rPr>
                <w:sz w:val="18"/>
              </w:rPr>
              <w:t>A</w:t>
            </w:r>
          </w:p>
        </w:tc>
        <w:tc>
          <w:tcPr>
            <w:tcW w:w="13556" w:type="dxa"/>
            <w:gridSpan w:val="4"/>
            <w:shd w:val="clear" w:color="auto" w:fill="BFBFBF"/>
            <w:vAlign w:val="center"/>
          </w:tcPr>
          <w:p w:rsidR="00390CF9" w:rsidRPr="000E7268" w:rsidRDefault="00390CF9" w:rsidP="00FA13FC">
            <w:pPr>
              <w:rPr>
                <w:b/>
                <w:sz w:val="18"/>
              </w:rPr>
            </w:pPr>
            <w:r w:rsidRPr="00390CF9">
              <w:rPr>
                <w:b/>
                <w:sz w:val="18"/>
              </w:rPr>
              <w:t>Opis sytuacji problemowej grup docelowych objętych wsparciem</w:t>
            </w:r>
          </w:p>
        </w:tc>
      </w:tr>
      <w:tr w:rsidR="00390CF9" w:rsidRPr="000E7268" w:rsidTr="00FA13FC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390CF9" w:rsidRPr="000E7268" w:rsidRDefault="00390CF9" w:rsidP="00FA13FC">
            <w:pPr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390CF9" w:rsidRPr="000E7268" w:rsidRDefault="003F320A" w:rsidP="00F54ABF">
            <w:pPr>
              <w:rPr>
                <w:sz w:val="18"/>
              </w:rPr>
            </w:pPr>
            <w:r>
              <w:rPr>
                <w:sz w:val="18"/>
              </w:rPr>
              <w:t>Maksimum punktowe</w:t>
            </w:r>
            <w:r w:rsidR="00390CF9">
              <w:rPr>
                <w:sz w:val="18"/>
              </w:rPr>
              <w:t>:</w:t>
            </w:r>
            <w:r w:rsidR="00390CF9" w:rsidRPr="000E7268">
              <w:rPr>
                <w:sz w:val="18"/>
              </w:rPr>
              <w:t xml:space="preserve"> </w:t>
            </w:r>
            <w:r w:rsidR="00F05316">
              <w:rPr>
                <w:sz w:val="18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390CF9" w:rsidRPr="000E7268" w:rsidRDefault="00390CF9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Przyznane punkty</w:t>
            </w: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390CF9" w:rsidRPr="000E7268" w:rsidRDefault="00390CF9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Uzasadnienie</w:t>
            </w:r>
            <w:r>
              <w:t xml:space="preserve"> (</w:t>
            </w:r>
            <w:r w:rsidR="007272CB">
              <w:rPr>
                <w:b/>
                <w:sz w:val="18"/>
              </w:rPr>
              <w:t>należy wypełnić</w:t>
            </w:r>
            <w:r w:rsidRPr="00995E33">
              <w:rPr>
                <w:b/>
                <w:sz w:val="18"/>
              </w:rPr>
              <w:t xml:space="preserve"> jeżeli liczba przyznanych punktów jest mniejsza niż maksymalna waga punktowa</w:t>
            </w:r>
            <w:r>
              <w:rPr>
                <w:b/>
                <w:sz w:val="18"/>
              </w:rPr>
              <w:t>)</w:t>
            </w:r>
          </w:p>
        </w:tc>
      </w:tr>
      <w:tr w:rsidR="00390CF9" w:rsidRPr="000E7268" w:rsidTr="00FA13FC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390CF9" w:rsidRPr="000E7268" w:rsidRDefault="00390CF9" w:rsidP="00FA13FC">
            <w:pPr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390CF9" w:rsidRPr="000E7268" w:rsidRDefault="00390CF9" w:rsidP="00FA13FC">
            <w:pPr>
              <w:rPr>
                <w:sz w:val="18"/>
              </w:rPr>
            </w:pPr>
          </w:p>
        </w:tc>
        <w:tc>
          <w:tcPr>
            <w:tcW w:w="2914" w:type="dxa"/>
            <w:vAlign w:val="center"/>
          </w:tcPr>
          <w:p w:rsidR="00390CF9" w:rsidRPr="000E7268" w:rsidRDefault="00390CF9" w:rsidP="00FA13FC">
            <w:pPr>
              <w:rPr>
                <w:sz w:val="18"/>
              </w:rPr>
            </w:pPr>
          </w:p>
        </w:tc>
        <w:tc>
          <w:tcPr>
            <w:tcW w:w="8886" w:type="dxa"/>
            <w:gridSpan w:val="2"/>
            <w:vAlign w:val="center"/>
          </w:tcPr>
          <w:p w:rsidR="00390CF9" w:rsidRPr="000E7268" w:rsidRDefault="00390CF9" w:rsidP="00FA13FC">
            <w:pPr>
              <w:rPr>
                <w:sz w:val="18"/>
              </w:rPr>
            </w:pPr>
          </w:p>
        </w:tc>
      </w:tr>
      <w:tr w:rsidR="00390CF9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390CF9" w:rsidRPr="000E7268" w:rsidRDefault="00390CF9" w:rsidP="00FA13FC">
            <w:pPr>
              <w:jc w:val="center"/>
              <w:rPr>
                <w:sz w:val="18"/>
              </w:rPr>
            </w:pPr>
            <w:r w:rsidRPr="000E7268">
              <w:rPr>
                <w:sz w:val="18"/>
              </w:rPr>
              <w:t>B</w:t>
            </w:r>
          </w:p>
        </w:tc>
        <w:tc>
          <w:tcPr>
            <w:tcW w:w="13556" w:type="dxa"/>
            <w:gridSpan w:val="4"/>
            <w:shd w:val="clear" w:color="auto" w:fill="BFBFBF"/>
            <w:vAlign w:val="center"/>
          </w:tcPr>
          <w:p w:rsidR="00390CF9" w:rsidRPr="000E7268" w:rsidRDefault="00390CF9" w:rsidP="00FA13FC">
            <w:pPr>
              <w:rPr>
                <w:b/>
                <w:sz w:val="18"/>
              </w:rPr>
            </w:pPr>
            <w:r w:rsidRPr="00390CF9">
              <w:rPr>
                <w:b/>
                <w:sz w:val="18"/>
              </w:rPr>
              <w:t>Charakterystyka grupy docelowej</w:t>
            </w:r>
          </w:p>
        </w:tc>
      </w:tr>
      <w:tr w:rsidR="00390CF9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390CF9" w:rsidRPr="000E7268" w:rsidRDefault="00390CF9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390CF9" w:rsidRPr="000E7268" w:rsidRDefault="003F320A" w:rsidP="00F54ABF">
            <w:pPr>
              <w:rPr>
                <w:sz w:val="18"/>
              </w:rPr>
            </w:pPr>
            <w:r>
              <w:rPr>
                <w:sz w:val="18"/>
              </w:rPr>
              <w:t>Maksimum punktowe</w:t>
            </w:r>
            <w:r w:rsidR="00390CF9">
              <w:rPr>
                <w:sz w:val="18"/>
              </w:rPr>
              <w:t xml:space="preserve">: </w:t>
            </w:r>
            <w:r w:rsidR="00F05316">
              <w:rPr>
                <w:sz w:val="18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390CF9" w:rsidRPr="000E7268" w:rsidRDefault="00390CF9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Przyznane punkty</w:t>
            </w: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390CF9" w:rsidRPr="000E7268" w:rsidRDefault="00390CF9" w:rsidP="00FA13FC">
            <w:pPr>
              <w:rPr>
                <w:sz w:val="18"/>
              </w:rPr>
            </w:pPr>
            <w:r w:rsidRPr="000E7268">
              <w:rPr>
                <w:b/>
                <w:sz w:val="18"/>
              </w:rPr>
              <w:t>Uzasadnienie</w:t>
            </w:r>
            <w:r>
              <w:rPr>
                <w:b/>
                <w:sz w:val="18"/>
              </w:rPr>
              <w:t xml:space="preserve"> </w:t>
            </w:r>
            <w:r w:rsidRPr="00995E33">
              <w:rPr>
                <w:b/>
                <w:sz w:val="18"/>
              </w:rPr>
              <w:t>(</w:t>
            </w:r>
            <w:r w:rsidR="007272CB">
              <w:rPr>
                <w:b/>
                <w:sz w:val="18"/>
              </w:rPr>
              <w:t>należy wypełnić</w:t>
            </w:r>
            <w:r w:rsidRPr="00995E33">
              <w:rPr>
                <w:b/>
                <w:sz w:val="18"/>
              </w:rPr>
              <w:t xml:space="preserve"> jeżeli liczba przyznanych punktów jest mniejsza niż maksymalna waga punktowa)</w:t>
            </w:r>
          </w:p>
        </w:tc>
      </w:tr>
      <w:tr w:rsidR="00390CF9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390CF9" w:rsidRPr="000E7268" w:rsidRDefault="00390CF9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390CF9" w:rsidRPr="000E7268" w:rsidRDefault="00390CF9" w:rsidP="00FA13FC">
            <w:pPr>
              <w:rPr>
                <w:sz w:val="18"/>
              </w:rPr>
            </w:pPr>
          </w:p>
        </w:tc>
        <w:tc>
          <w:tcPr>
            <w:tcW w:w="2914" w:type="dxa"/>
            <w:vAlign w:val="center"/>
          </w:tcPr>
          <w:p w:rsidR="00390CF9" w:rsidRPr="000E7268" w:rsidRDefault="00390CF9" w:rsidP="00FA13FC">
            <w:pPr>
              <w:rPr>
                <w:sz w:val="18"/>
              </w:rPr>
            </w:pPr>
          </w:p>
        </w:tc>
        <w:tc>
          <w:tcPr>
            <w:tcW w:w="8886" w:type="dxa"/>
            <w:gridSpan w:val="2"/>
            <w:vAlign w:val="center"/>
          </w:tcPr>
          <w:p w:rsidR="00390CF9" w:rsidRPr="000E7268" w:rsidRDefault="00390CF9" w:rsidP="00FA13FC">
            <w:pPr>
              <w:rPr>
                <w:sz w:val="18"/>
              </w:rPr>
            </w:pPr>
          </w:p>
        </w:tc>
      </w:tr>
      <w:tr w:rsidR="00390CF9" w:rsidRPr="000E7268" w:rsidTr="00FA13FC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390CF9" w:rsidRPr="000E7268" w:rsidRDefault="00390CF9" w:rsidP="00FA13FC">
            <w:pPr>
              <w:rPr>
                <w:b/>
                <w:sz w:val="18"/>
              </w:rPr>
            </w:pP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390CF9" w:rsidRPr="000E7268" w:rsidRDefault="00390CF9" w:rsidP="00FA13FC">
            <w:pPr>
              <w:rPr>
                <w:b/>
                <w:sz w:val="18"/>
              </w:rPr>
            </w:pPr>
          </w:p>
        </w:tc>
      </w:tr>
      <w:tr w:rsidR="00390CF9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390CF9" w:rsidRPr="000E7268" w:rsidRDefault="00390CF9" w:rsidP="00FA13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3556" w:type="dxa"/>
            <w:gridSpan w:val="4"/>
            <w:shd w:val="clear" w:color="auto" w:fill="BFBFBF"/>
            <w:vAlign w:val="center"/>
          </w:tcPr>
          <w:p w:rsidR="00390CF9" w:rsidRPr="000E7268" w:rsidRDefault="00390CF9" w:rsidP="00FA13FC">
            <w:pPr>
              <w:rPr>
                <w:b/>
                <w:sz w:val="18"/>
              </w:rPr>
            </w:pPr>
            <w:r w:rsidRPr="00390CF9">
              <w:rPr>
                <w:b/>
                <w:sz w:val="18"/>
              </w:rPr>
              <w:t>Sposób pozyskania uczestników do projektu</w:t>
            </w:r>
          </w:p>
        </w:tc>
      </w:tr>
      <w:tr w:rsidR="00390CF9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390CF9" w:rsidRPr="000E7268" w:rsidRDefault="00390CF9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390CF9" w:rsidRPr="000E7268" w:rsidRDefault="003F320A" w:rsidP="00F54ABF">
            <w:pPr>
              <w:rPr>
                <w:sz w:val="18"/>
              </w:rPr>
            </w:pPr>
            <w:r>
              <w:rPr>
                <w:sz w:val="18"/>
              </w:rPr>
              <w:t>Maksimum punktowe</w:t>
            </w:r>
            <w:r w:rsidR="00390CF9">
              <w:rPr>
                <w:sz w:val="18"/>
              </w:rPr>
              <w:t xml:space="preserve">: </w:t>
            </w:r>
            <w:r w:rsidR="00F05316">
              <w:rPr>
                <w:sz w:val="18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390CF9" w:rsidRPr="000E7268" w:rsidRDefault="00390CF9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Przyznane punkty</w:t>
            </w: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390CF9" w:rsidRPr="000E7268" w:rsidRDefault="00390CF9" w:rsidP="00FA13FC">
            <w:pPr>
              <w:rPr>
                <w:sz w:val="18"/>
              </w:rPr>
            </w:pPr>
            <w:r w:rsidRPr="000E7268">
              <w:rPr>
                <w:b/>
                <w:sz w:val="18"/>
              </w:rPr>
              <w:t>Uzasadnienie</w:t>
            </w:r>
            <w:r>
              <w:rPr>
                <w:b/>
                <w:sz w:val="18"/>
              </w:rPr>
              <w:t xml:space="preserve"> </w:t>
            </w:r>
            <w:r w:rsidRPr="00995E33">
              <w:rPr>
                <w:b/>
                <w:sz w:val="18"/>
              </w:rPr>
              <w:t>(</w:t>
            </w:r>
            <w:r w:rsidR="007272CB">
              <w:rPr>
                <w:b/>
                <w:sz w:val="18"/>
              </w:rPr>
              <w:t>należy wypełnić</w:t>
            </w:r>
            <w:r w:rsidRPr="00995E33">
              <w:rPr>
                <w:b/>
                <w:sz w:val="18"/>
              </w:rPr>
              <w:t xml:space="preserve"> jeżeli liczba przyznanych punktów jest mniejsza niż maksymalna waga punktowa)</w:t>
            </w:r>
          </w:p>
        </w:tc>
      </w:tr>
      <w:tr w:rsidR="00390CF9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390CF9" w:rsidRPr="000E7268" w:rsidRDefault="00390CF9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390CF9" w:rsidRPr="000E7268" w:rsidRDefault="00390CF9" w:rsidP="00FA13FC">
            <w:pPr>
              <w:rPr>
                <w:sz w:val="18"/>
              </w:rPr>
            </w:pPr>
          </w:p>
        </w:tc>
        <w:tc>
          <w:tcPr>
            <w:tcW w:w="2914" w:type="dxa"/>
            <w:vAlign w:val="center"/>
          </w:tcPr>
          <w:p w:rsidR="00390CF9" w:rsidRPr="000E7268" w:rsidRDefault="00390CF9" w:rsidP="00FA13FC">
            <w:pPr>
              <w:rPr>
                <w:sz w:val="18"/>
              </w:rPr>
            </w:pPr>
          </w:p>
        </w:tc>
        <w:tc>
          <w:tcPr>
            <w:tcW w:w="8886" w:type="dxa"/>
            <w:gridSpan w:val="2"/>
            <w:vAlign w:val="center"/>
          </w:tcPr>
          <w:p w:rsidR="00390CF9" w:rsidRPr="000E7268" w:rsidRDefault="00390CF9" w:rsidP="00FA13FC">
            <w:pPr>
              <w:rPr>
                <w:sz w:val="18"/>
              </w:rPr>
            </w:pPr>
          </w:p>
        </w:tc>
      </w:tr>
      <w:tr w:rsidR="00390CF9" w:rsidRPr="000E7268" w:rsidTr="00FA13FC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390CF9" w:rsidRPr="000E7268" w:rsidRDefault="00390CF9" w:rsidP="00C674E6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Minimum punktowe dla danego kryterium</w:t>
            </w:r>
            <w:r w:rsidR="00783397">
              <w:rPr>
                <w:b/>
                <w:sz w:val="18"/>
              </w:rPr>
              <w:t xml:space="preserve">: </w:t>
            </w:r>
            <w:r w:rsidR="00555492">
              <w:rPr>
                <w:b/>
                <w:sz w:val="18"/>
              </w:rPr>
              <w:t>3</w:t>
            </w: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390CF9" w:rsidRPr="000E7268" w:rsidRDefault="00390CF9" w:rsidP="00F54ABF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Maksimum p</w:t>
            </w:r>
            <w:r w:rsidR="00783397">
              <w:rPr>
                <w:b/>
                <w:sz w:val="18"/>
              </w:rPr>
              <w:t xml:space="preserve">unktowe dla danego kryterium: </w:t>
            </w:r>
            <w:r w:rsidR="00F54ABF">
              <w:rPr>
                <w:b/>
                <w:sz w:val="18"/>
              </w:rPr>
              <w:t>5</w:t>
            </w:r>
          </w:p>
        </w:tc>
      </w:tr>
      <w:tr w:rsidR="00390CF9" w:rsidRPr="000E7268" w:rsidTr="00FA13FC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390CF9" w:rsidRPr="000E7268" w:rsidRDefault="00390CF9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Suma punktów za spełnienie kryterium</w:t>
            </w:r>
            <w:r>
              <w:rPr>
                <w:b/>
                <w:sz w:val="18"/>
              </w:rPr>
              <w:t xml:space="preserve">: </w:t>
            </w:r>
          </w:p>
        </w:tc>
        <w:tc>
          <w:tcPr>
            <w:tcW w:w="8886" w:type="dxa"/>
            <w:gridSpan w:val="2"/>
            <w:vAlign w:val="center"/>
          </w:tcPr>
          <w:p w:rsidR="00390CF9" w:rsidRPr="000E7268" w:rsidRDefault="00390CF9" w:rsidP="00FA13FC">
            <w:pPr>
              <w:rPr>
                <w:b/>
                <w:sz w:val="18"/>
              </w:rPr>
            </w:pPr>
          </w:p>
        </w:tc>
      </w:tr>
      <w:tr w:rsidR="00785E27" w:rsidRPr="000E7268" w:rsidTr="00714743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785E27" w:rsidRPr="000E7268" w:rsidRDefault="00785E27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Spełnienie kryterium</w:t>
            </w:r>
          </w:p>
        </w:tc>
        <w:tc>
          <w:tcPr>
            <w:tcW w:w="4443" w:type="dxa"/>
            <w:shd w:val="clear" w:color="auto" w:fill="FFFFFF"/>
            <w:vAlign w:val="center"/>
          </w:tcPr>
          <w:p w:rsidR="00785E27" w:rsidRPr="000E7268" w:rsidRDefault="00785E27" w:rsidP="006D170C">
            <w:pPr>
              <w:rPr>
                <w:b/>
                <w:sz w:val="18"/>
              </w:rPr>
            </w:pPr>
            <w:r w:rsidRPr="00785E27">
              <w:rPr>
                <w:b/>
                <w:sz w:val="18"/>
                <w:szCs w:val="18"/>
                <w:lang w:eastAsia="en-US"/>
              </w:rPr>
              <w:t xml:space="preserve">Tak </w:t>
            </w:r>
            <w:r w:rsidRPr="006D170C">
              <w:rPr>
                <w:rFonts w:ascii="Arial" w:hAnsi="Arial" w:cs="Arial"/>
                <w:b/>
                <w:kern w:val="24"/>
                <w:sz w:val="28"/>
                <w:szCs w:val="28"/>
              </w:rPr>
              <w:t>□</w:t>
            </w:r>
          </w:p>
        </w:tc>
        <w:tc>
          <w:tcPr>
            <w:tcW w:w="4443" w:type="dxa"/>
            <w:shd w:val="clear" w:color="auto" w:fill="FFFFFF"/>
            <w:vAlign w:val="center"/>
          </w:tcPr>
          <w:p w:rsidR="00785E27" w:rsidRPr="00785E27" w:rsidRDefault="00785E27" w:rsidP="00045E1C">
            <w:pPr>
              <w:tabs>
                <w:tab w:val="left" w:pos="4591"/>
              </w:tabs>
              <w:rPr>
                <w:b/>
                <w:sz w:val="18"/>
                <w:szCs w:val="18"/>
              </w:rPr>
            </w:pPr>
            <w:r w:rsidRPr="00785E27">
              <w:rPr>
                <w:b/>
                <w:sz w:val="18"/>
                <w:szCs w:val="18"/>
                <w:lang w:eastAsia="en-US"/>
              </w:rPr>
              <w:t xml:space="preserve">Nie </w:t>
            </w:r>
            <w:r w:rsidRPr="006D170C">
              <w:rPr>
                <w:rFonts w:ascii="Arial" w:hAnsi="Arial" w:cs="Arial"/>
                <w:b/>
                <w:kern w:val="24"/>
                <w:sz w:val="28"/>
                <w:szCs w:val="28"/>
              </w:rPr>
              <w:t>□</w:t>
            </w:r>
          </w:p>
        </w:tc>
      </w:tr>
    </w:tbl>
    <w:p w:rsidR="00F83749" w:rsidRDefault="00F83749" w:rsidP="00F05316">
      <w:pPr>
        <w:rPr>
          <w:b/>
          <w:sz w:val="22"/>
        </w:rPr>
      </w:pPr>
    </w:p>
    <w:p w:rsidR="00F83749" w:rsidRDefault="00F83749" w:rsidP="004107D0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756"/>
        <w:gridCol w:w="2914"/>
        <w:gridCol w:w="4443"/>
        <w:gridCol w:w="4443"/>
      </w:tblGrid>
      <w:tr w:rsidR="00F54ABF" w:rsidRPr="00F54ABF" w:rsidTr="00FA13FC">
        <w:tc>
          <w:tcPr>
            <w:tcW w:w="662" w:type="dxa"/>
            <w:shd w:val="clear" w:color="auto" w:fill="BFBFBF"/>
            <w:vAlign w:val="center"/>
          </w:tcPr>
          <w:p w:rsidR="00F54ABF" w:rsidRPr="00F54ABF" w:rsidRDefault="00F54ABF" w:rsidP="00FA13FC">
            <w:pPr>
              <w:rPr>
                <w:b/>
                <w:sz w:val="2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3556" w:type="dxa"/>
            <w:gridSpan w:val="4"/>
            <w:shd w:val="clear" w:color="auto" w:fill="BFBFBF"/>
            <w:vAlign w:val="center"/>
          </w:tcPr>
          <w:p w:rsidR="00F54ABF" w:rsidRPr="00F54ABF" w:rsidRDefault="00F54ABF" w:rsidP="00FA13FC">
            <w:pPr>
              <w:rPr>
                <w:b/>
                <w:sz w:val="22"/>
              </w:rPr>
            </w:pPr>
            <w:r w:rsidRPr="00F54ABF">
              <w:rPr>
                <w:b/>
                <w:sz w:val="22"/>
              </w:rPr>
              <w:t>Opis zadań w kontekście osiągnięcia celu i wskaźników projektu</w:t>
            </w:r>
          </w:p>
        </w:tc>
      </w:tr>
      <w:tr w:rsidR="00F54ABF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sz w:val="18"/>
              </w:rPr>
            </w:pPr>
            <w:r w:rsidRPr="000E7268">
              <w:rPr>
                <w:sz w:val="18"/>
              </w:rPr>
              <w:t>A</w:t>
            </w:r>
          </w:p>
        </w:tc>
        <w:tc>
          <w:tcPr>
            <w:tcW w:w="13556" w:type="dxa"/>
            <w:gridSpan w:val="4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4A4469">
              <w:rPr>
                <w:b/>
                <w:sz w:val="18"/>
              </w:rPr>
              <w:t>Zadania logicznie korespondują z określoną sytuacją problemową wobec wybranej grupy docelowej</w:t>
            </w:r>
          </w:p>
        </w:tc>
      </w:tr>
      <w:tr w:rsidR="00F54ABF" w:rsidRPr="000E7268" w:rsidTr="00FA13FC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54ABF" w:rsidRPr="000E7268" w:rsidRDefault="003F320A" w:rsidP="00FA13FC">
            <w:pPr>
              <w:rPr>
                <w:sz w:val="18"/>
              </w:rPr>
            </w:pPr>
            <w:r>
              <w:rPr>
                <w:sz w:val="18"/>
              </w:rPr>
              <w:t>Maksimum punktowe</w:t>
            </w:r>
            <w:r w:rsidR="00F54ABF">
              <w:rPr>
                <w:sz w:val="18"/>
              </w:rPr>
              <w:t>:</w:t>
            </w:r>
            <w:r w:rsidR="00F54ABF" w:rsidRPr="000E7268">
              <w:rPr>
                <w:sz w:val="18"/>
              </w:rPr>
              <w:t xml:space="preserve"> </w:t>
            </w:r>
            <w:r w:rsidR="00555492">
              <w:rPr>
                <w:sz w:val="18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Przyznane punkty</w:t>
            </w: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976F6F">
              <w:rPr>
                <w:b/>
                <w:sz w:val="18"/>
              </w:rPr>
              <w:t>Uzasadnienie (</w:t>
            </w:r>
            <w:r w:rsidR="007272CB">
              <w:rPr>
                <w:b/>
                <w:sz w:val="18"/>
              </w:rPr>
              <w:t>należy wypełnić</w:t>
            </w:r>
            <w:r w:rsidRPr="00976F6F">
              <w:rPr>
                <w:b/>
                <w:sz w:val="18"/>
              </w:rPr>
              <w:t xml:space="preserve"> jeżeli liczba przyznanych punktów jest mniejsza niż maksymalna waga punktowa)</w:t>
            </w:r>
          </w:p>
        </w:tc>
      </w:tr>
      <w:tr w:rsidR="00F54ABF" w:rsidRPr="000E7268" w:rsidTr="00FA13FC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  <w:tc>
          <w:tcPr>
            <w:tcW w:w="2914" w:type="dxa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  <w:tc>
          <w:tcPr>
            <w:tcW w:w="8886" w:type="dxa"/>
            <w:gridSpan w:val="2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</w:tr>
      <w:tr w:rsidR="00F54ABF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sz w:val="18"/>
              </w:rPr>
            </w:pPr>
            <w:r w:rsidRPr="000E7268">
              <w:rPr>
                <w:sz w:val="18"/>
              </w:rPr>
              <w:t>B</w:t>
            </w:r>
          </w:p>
        </w:tc>
        <w:tc>
          <w:tcPr>
            <w:tcW w:w="13556" w:type="dxa"/>
            <w:gridSpan w:val="4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4A4469">
              <w:rPr>
                <w:b/>
                <w:sz w:val="18"/>
              </w:rPr>
              <w:t>Wpływ zadań na osiągnięcie wskaźników i założonych celów</w:t>
            </w:r>
          </w:p>
        </w:tc>
      </w:tr>
      <w:tr w:rsidR="00F54ABF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54ABF" w:rsidRPr="000E7268" w:rsidRDefault="003F320A" w:rsidP="00FA13FC">
            <w:pPr>
              <w:rPr>
                <w:sz w:val="18"/>
              </w:rPr>
            </w:pPr>
            <w:r>
              <w:rPr>
                <w:sz w:val="18"/>
              </w:rPr>
              <w:t>Maksimum punktowe</w:t>
            </w:r>
            <w:r w:rsidR="00F54ABF">
              <w:rPr>
                <w:sz w:val="18"/>
              </w:rPr>
              <w:t>:</w:t>
            </w:r>
            <w:r w:rsidR="00F54ABF" w:rsidRPr="000E7268">
              <w:rPr>
                <w:sz w:val="18"/>
              </w:rPr>
              <w:t xml:space="preserve"> </w:t>
            </w:r>
            <w:r w:rsidR="00F05316">
              <w:rPr>
                <w:sz w:val="18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Przyznane punkty</w:t>
            </w: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  <w:r w:rsidRPr="00976F6F">
              <w:rPr>
                <w:b/>
                <w:sz w:val="18"/>
              </w:rPr>
              <w:t>Uzasadnienie (</w:t>
            </w:r>
            <w:r w:rsidR="007272CB">
              <w:rPr>
                <w:b/>
                <w:sz w:val="18"/>
              </w:rPr>
              <w:t>należy wypełnić</w:t>
            </w:r>
            <w:r w:rsidRPr="00976F6F">
              <w:rPr>
                <w:b/>
                <w:sz w:val="18"/>
              </w:rPr>
              <w:t xml:space="preserve"> jeżeli liczba przyznanych punktów jest mniejsza niż maksymalna waga punktowa)</w:t>
            </w:r>
          </w:p>
        </w:tc>
      </w:tr>
      <w:tr w:rsidR="00F54ABF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  <w:tc>
          <w:tcPr>
            <w:tcW w:w="2914" w:type="dxa"/>
            <w:vAlign w:val="center"/>
          </w:tcPr>
          <w:p w:rsidR="00F54ABF" w:rsidRDefault="00F54ABF" w:rsidP="00FA13FC">
            <w:pPr>
              <w:rPr>
                <w:sz w:val="18"/>
              </w:rPr>
            </w:pPr>
          </w:p>
          <w:p w:rsidR="006D170C" w:rsidRPr="000E7268" w:rsidRDefault="006D170C" w:rsidP="00FA13FC">
            <w:pPr>
              <w:rPr>
                <w:sz w:val="18"/>
              </w:rPr>
            </w:pPr>
          </w:p>
        </w:tc>
        <w:tc>
          <w:tcPr>
            <w:tcW w:w="8886" w:type="dxa"/>
            <w:gridSpan w:val="2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  <w:r w:rsidRPr="000E7268">
              <w:rPr>
                <w:sz w:val="18"/>
              </w:rPr>
              <w:t xml:space="preserve"> </w:t>
            </w:r>
          </w:p>
        </w:tc>
      </w:tr>
      <w:tr w:rsidR="00F54ABF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sz w:val="18"/>
              </w:rPr>
            </w:pPr>
            <w:r w:rsidRPr="000E7268">
              <w:rPr>
                <w:sz w:val="18"/>
              </w:rPr>
              <w:t>C</w:t>
            </w:r>
          </w:p>
        </w:tc>
        <w:tc>
          <w:tcPr>
            <w:tcW w:w="13556" w:type="dxa"/>
            <w:gridSpan w:val="4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4A4469">
              <w:rPr>
                <w:b/>
                <w:sz w:val="18"/>
              </w:rPr>
              <w:t>Opis zakresu merytorycznego zadań uwzględniający: rodzaj i charakter wsparcia,  liczbę osób jakie otrzymają wsparcie</w:t>
            </w:r>
          </w:p>
        </w:tc>
      </w:tr>
      <w:tr w:rsidR="00F54ABF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54ABF" w:rsidRPr="000E7268" w:rsidRDefault="003F320A" w:rsidP="00FA13FC">
            <w:pPr>
              <w:rPr>
                <w:sz w:val="18"/>
              </w:rPr>
            </w:pPr>
            <w:r>
              <w:rPr>
                <w:sz w:val="18"/>
              </w:rPr>
              <w:t>Maksimum punktowe</w:t>
            </w:r>
            <w:r w:rsidR="00F54ABF">
              <w:rPr>
                <w:sz w:val="18"/>
              </w:rPr>
              <w:t>:</w:t>
            </w:r>
            <w:r w:rsidR="00F54ABF" w:rsidRPr="000E7268">
              <w:rPr>
                <w:sz w:val="18"/>
              </w:rPr>
              <w:t xml:space="preserve"> </w:t>
            </w:r>
            <w:r w:rsidR="00555492">
              <w:rPr>
                <w:sz w:val="18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Przyznane punkty</w:t>
            </w: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  <w:r w:rsidRPr="00976F6F">
              <w:rPr>
                <w:b/>
                <w:sz w:val="18"/>
              </w:rPr>
              <w:t>Uzasadnienie (</w:t>
            </w:r>
            <w:r w:rsidR="007272CB">
              <w:rPr>
                <w:b/>
                <w:sz w:val="18"/>
              </w:rPr>
              <w:t>należy wypełnić</w:t>
            </w:r>
            <w:r w:rsidRPr="00976F6F">
              <w:rPr>
                <w:b/>
                <w:sz w:val="18"/>
              </w:rPr>
              <w:t xml:space="preserve"> jeżeli liczba przyznanych punktów jest mniejsza niż maksymalna waga punktowa)</w:t>
            </w:r>
          </w:p>
        </w:tc>
      </w:tr>
      <w:tr w:rsidR="00F54ABF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  <w:tc>
          <w:tcPr>
            <w:tcW w:w="2914" w:type="dxa"/>
            <w:vAlign w:val="center"/>
          </w:tcPr>
          <w:p w:rsidR="00F54ABF" w:rsidRDefault="00F54ABF" w:rsidP="00FA13FC">
            <w:pPr>
              <w:rPr>
                <w:sz w:val="18"/>
              </w:rPr>
            </w:pPr>
          </w:p>
          <w:p w:rsidR="006D170C" w:rsidRPr="000E7268" w:rsidRDefault="006D170C" w:rsidP="00FA13FC">
            <w:pPr>
              <w:rPr>
                <w:sz w:val="18"/>
              </w:rPr>
            </w:pPr>
          </w:p>
        </w:tc>
        <w:tc>
          <w:tcPr>
            <w:tcW w:w="8886" w:type="dxa"/>
            <w:gridSpan w:val="2"/>
            <w:vAlign w:val="center"/>
          </w:tcPr>
          <w:p w:rsidR="00F54ABF" w:rsidRDefault="00F54ABF" w:rsidP="00FA13FC">
            <w:pPr>
              <w:rPr>
                <w:sz w:val="18"/>
              </w:rPr>
            </w:pPr>
          </w:p>
          <w:p w:rsidR="006D170C" w:rsidRPr="000E7268" w:rsidRDefault="006D170C" w:rsidP="00FA13FC">
            <w:pPr>
              <w:rPr>
                <w:sz w:val="18"/>
              </w:rPr>
            </w:pPr>
          </w:p>
        </w:tc>
      </w:tr>
      <w:tr w:rsidR="00F54ABF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3556" w:type="dxa"/>
            <w:gridSpan w:val="4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4A4469">
              <w:rPr>
                <w:b/>
                <w:sz w:val="18"/>
              </w:rPr>
              <w:t>Terminy rozpoczęcia i zakończenia zadań</w:t>
            </w:r>
          </w:p>
        </w:tc>
      </w:tr>
      <w:tr w:rsidR="00F54ABF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54ABF" w:rsidRPr="000E7268" w:rsidRDefault="003F320A" w:rsidP="00FA13FC">
            <w:pPr>
              <w:rPr>
                <w:sz w:val="18"/>
              </w:rPr>
            </w:pPr>
            <w:r>
              <w:rPr>
                <w:sz w:val="18"/>
              </w:rPr>
              <w:t>Maksimum punktowe</w:t>
            </w:r>
            <w:r w:rsidR="00F54ABF">
              <w:rPr>
                <w:sz w:val="18"/>
              </w:rPr>
              <w:t>:</w:t>
            </w:r>
            <w:r w:rsidR="00F54ABF" w:rsidRPr="000E7268">
              <w:rPr>
                <w:sz w:val="18"/>
              </w:rPr>
              <w:t xml:space="preserve"> </w:t>
            </w:r>
            <w:r w:rsidR="00F05316">
              <w:rPr>
                <w:sz w:val="18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Przyznane punkty</w:t>
            </w: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  <w:r w:rsidRPr="00976F6F">
              <w:rPr>
                <w:b/>
                <w:sz w:val="18"/>
              </w:rPr>
              <w:t>Uzasadnienie (</w:t>
            </w:r>
            <w:r w:rsidR="007272CB">
              <w:rPr>
                <w:b/>
                <w:sz w:val="18"/>
              </w:rPr>
              <w:t>należy wypełnić</w:t>
            </w:r>
            <w:r w:rsidRPr="00976F6F">
              <w:rPr>
                <w:b/>
                <w:sz w:val="18"/>
              </w:rPr>
              <w:t xml:space="preserve"> jeżeli liczba przyznanych punktów jest mniejsza niż maksymalna waga punktowa)</w:t>
            </w:r>
          </w:p>
        </w:tc>
      </w:tr>
      <w:tr w:rsidR="00F54ABF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  <w:tc>
          <w:tcPr>
            <w:tcW w:w="2914" w:type="dxa"/>
            <w:vAlign w:val="center"/>
          </w:tcPr>
          <w:p w:rsidR="00F54ABF" w:rsidRDefault="00F54ABF" w:rsidP="00FA13FC">
            <w:pPr>
              <w:rPr>
                <w:sz w:val="18"/>
              </w:rPr>
            </w:pPr>
          </w:p>
          <w:p w:rsidR="006D170C" w:rsidRPr="000E7268" w:rsidRDefault="006D170C" w:rsidP="00FA13FC">
            <w:pPr>
              <w:rPr>
                <w:sz w:val="18"/>
              </w:rPr>
            </w:pPr>
          </w:p>
        </w:tc>
        <w:tc>
          <w:tcPr>
            <w:tcW w:w="8886" w:type="dxa"/>
            <w:gridSpan w:val="2"/>
            <w:vAlign w:val="center"/>
          </w:tcPr>
          <w:p w:rsidR="00F54ABF" w:rsidRDefault="00F54ABF" w:rsidP="00FA13FC">
            <w:pPr>
              <w:rPr>
                <w:sz w:val="18"/>
              </w:rPr>
            </w:pPr>
          </w:p>
          <w:p w:rsidR="006D170C" w:rsidRPr="000E7268" w:rsidRDefault="006D170C" w:rsidP="00FA13FC">
            <w:pPr>
              <w:rPr>
                <w:sz w:val="18"/>
              </w:rPr>
            </w:pPr>
          </w:p>
        </w:tc>
      </w:tr>
      <w:tr w:rsidR="00F54ABF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3556" w:type="dxa"/>
            <w:gridSpan w:val="4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4A4469">
              <w:rPr>
                <w:b/>
                <w:sz w:val="18"/>
              </w:rPr>
              <w:t>Wskazanie podmiotu realizującego działania w ramach zadania, w tym zaangażowanej kadry</w:t>
            </w:r>
          </w:p>
        </w:tc>
      </w:tr>
      <w:tr w:rsidR="00F54ABF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54ABF" w:rsidRPr="000E7268" w:rsidRDefault="003F320A" w:rsidP="00FA13FC">
            <w:pPr>
              <w:rPr>
                <w:sz w:val="18"/>
              </w:rPr>
            </w:pPr>
            <w:r>
              <w:rPr>
                <w:sz w:val="18"/>
              </w:rPr>
              <w:t>Maksimum punktowe</w:t>
            </w:r>
            <w:r w:rsidR="00F54ABF">
              <w:rPr>
                <w:sz w:val="18"/>
              </w:rPr>
              <w:t>:</w:t>
            </w:r>
            <w:r w:rsidR="00F54ABF" w:rsidRPr="000E7268">
              <w:rPr>
                <w:sz w:val="18"/>
              </w:rPr>
              <w:t xml:space="preserve"> </w:t>
            </w:r>
            <w:r w:rsidR="00F05316">
              <w:rPr>
                <w:sz w:val="18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Przyznane punkty</w:t>
            </w: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  <w:r w:rsidRPr="00976F6F">
              <w:rPr>
                <w:b/>
                <w:sz w:val="18"/>
              </w:rPr>
              <w:t>Uzasadnienie (</w:t>
            </w:r>
            <w:r w:rsidR="007272CB">
              <w:rPr>
                <w:b/>
                <w:sz w:val="18"/>
              </w:rPr>
              <w:t>należy wypełnić</w:t>
            </w:r>
            <w:r w:rsidRPr="00976F6F">
              <w:rPr>
                <w:b/>
                <w:sz w:val="18"/>
              </w:rPr>
              <w:t xml:space="preserve"> jeżeli liczba przyznanych punktów jest mniejsza niż maksymalna waga punktowa)</w:t>
            </w:r>
          </w:p>
        </w:tc>
      </w:tr>
      <w:tr w:rsidR="00F54ABF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  <w:tc>
          <w:tcPr>
            <w:tcW w:w="2914" w:type="dxa"/>
            <w:vAlign w:val="center"/>
          </w:tcPr>
          <w:p w:rsidR="00F54ABF" w:rsidRDefault="00F54ABF" w:rsidP="00FA13FC">
            <w:pPr>
              <w:rPr>
                <w:sz w:val="18"/>
              </w:rPr>
            </w:pPr>
          </w:p>
          <w:p w:rsidR="006D170C" w:rsidRPr="000E7268" w:rsidRDefault="006D170C" w:rsidP="00FA13FC">
            <w:pPr>
              <w:rPr>
                <w:sz w:val="18"/>
              </w:rPr>
            </w:pPr>
          </w:p>
        </w:tc>
        <w:tc>
          <w:tcPr>
            <w:tcW w:w="8886" w:type="dxa"/>
            <w:gridSpan w:val="2"/>
            <w:vAlign w:val="center"/>
          </w:tcPr>
          <w:p w:rsidR="00F54ABF" w:rsidRDefault="00F54ABF" w:rsidP="00FA13FC">
            <w:pPr>
              <w:rPr>
                <w:sz w:val="18"/>
              </w:rPr>
            </w:pPr>
          </w:p>
          <w:p w:rsidR="006D170C" w:rsidRPr="000E7268" w:rsidRDefault="006D170C" w:rsidP="00FA13FC">
            <w:pPr>
              <w:rPr>
                <w:sz w:val="18"/>
              </w:rPr>
            </w:pPr>
          </w:p>
        </w:tc>
      </w:tr>
      <w:tr w:rsidR="00F54ABF" w:rsidRPr="000E7268" w:rsidTr="004E79DA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F54ABF" w:rsidRPr="000E7268" w:rsidRDefault="00F54ABF" w:rsidP="00C674E6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Minimu</w:t>
            </w:r>
            <w:r w:rsidR="00783397">
              <w:rPr>
                <w:b/>
                <w:sz w:val="18"/>
              </w:rPr>
              <w:t xml:space="preserve">m punktowe dla danego kryterium: </w:t>
            </w:r>
            <w:r w:rsidR="00F05316">
              <w:rPr>
                <w:b/>
                <w:sz w:val="18"/>
              </w:rPr>
              <w:t>5</w:t>
            </w: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Maksimum p</w:t>
            </w:r>
            <w:r w:rsidR="00783397">
              <w:rPr>
                <w:b/>
                <w:sz w:val="18"/>
              </w:rPr>
              <w:t xml:space="preserve">unktowe dla danego kryterium: </w:t>
            </w:r>
            <w:r>
              <w:rPr>
                <w:b/>
                <w:sz w:val="18"/>
              </w:rPr>
              <w:t>8</w:t>
            </w:r>
          </w:p>
        </w:tc>
      </w:tr>
      <w:tr w:rsidR="004E79DA" w:rsidRPr="000E7268" w:rsidTr="00BB5E13">
        <w:trPr>
          <w:trHeight w:val="5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4E79DA" w:rsidRPr="000E7268" w:rsidRDefault="004E79DA" w:rsidP="00FA13FC">
            <w:pPr>
              <w:rPr>
                <w:b/>
                <w:sz w:val="18"/>
              </w:rPr>
            </w:pPr>
            <w:r w:rsidRPr="006B3E84">
              <w:rPr>
                <w:b/>
                <w:sz w:val="18"/>
              </w:rPr>
              <w:t>Suma punktów za spełnienie kryterium</w:t>
            </w:r>
          </w:p>
        </w:tc>
        <w:tc>
          <w:tcPr>
            <w:tcW w:w="8886" w:type="dxa"/>
            <w:gridSpan w:val="2"/>
            <w:shd w:val="clear" w:color="auto" w:fill="FFFFFF"/>
            <w:vAlign w:val="center"/>
          </w:tcPr>
          <w:p w:rsidR="004E79DA" w:rsidRPr="000E7268" w:rsidRDefault="004E79DA" w:rsidP="004E79DA">
            <w:pPr>
              <w:rPr>
                <w:b/>
                <w:sz w:val="18"/>
              </w:rPr>
            </w:pPr>
          </w:p>
        </w:tc>
      </w:tr>
      <w:tr w:rsidR="00F05316" w:rsidRPr="000E7268" w:rsidTr="00177CF8">
        <w:trPr>
          <w:trHeight w:val="409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F05316" w:rsidRPr="000E7268" w:rsidRDefault="00F05316" w:rsidP="00FA13F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Spełnienie kryterium</w:t>
            </w:r>
            <w:r w:rsidRPr="006B3E84">
              <w:rPr>
                <w:b/>
                <w:sz w:val="18"/>
              </w:rPr>
              <w:t xml:space="preserve"> </w:t>
            </w:r>
          </w:p>
        </w:tc>
        <w:tc>
          <w:tcPr>
            <w:tcW w:w="4443" w:type="dxa"/>
            <w:shd w:val="clear" w:color="auto" w:fill="FFFFFF"/>
            <w:vAlign w:val="center"/>
          </w:tcPr>
          <w:p w:rsidR="00F05316" w:rsidRPr="000E7268" w:rsidRDefault="00F05316" w:rsidP="006D170C">
            <w:pPr>
              <w:rPr>
                <w:b/>
                <w:sz w:val="18"/>
              </w:rPr>
            </w:pPr>
            <w:r w:rsidRPr="00785E27">
              <w:rPr>
                <w:b/>
                <w:sz w:val="18"/>
                <w:szCs w:val="18"/>
                <w:lang w:eastAsia="en-US"/>
              </w:rPr>
              <w:t xml:space="preserve">Tak </w:t>
            </w:r>
            <w:r w:rsidRPr="006D170C">
              <w:rPr>
                <w:rFonts w:ascii="Arial" w:hAnsi="Arial" w:cs="Arial"/>
                <w:b/>
                <w:kern w:val="24"/>
                <w:sz w:val="28"/>
                <w:szCs w:val="28"/>
              </w:rPr>
              <w:t>□</w:t>
            </w:r>
          </w:p>
        </w:tc>
        <w:tc>
          <w:tcPr>
            <w:tcW w:w="4443" w:type="dxa"/>
            <w:shd w:val="clear" w:color="auto" w:fill="FFFFFF"/>
            <w:vAlign w:val="center"/>
          </w:tcPr>
          <w:p w:rsidR="00F05316" w:rsidRPr="000E7268" w:rsidRDefault="00F05316" w:rsidP="00FA13FC">
            <w:pPr>
              <w:rPr>
                <w:b/>
                <w:sz w:val="18"/>
              </w:rPr>
            </w:pPr>
            <w:r w:rsidRPr="00785E27">
              <w:rPr>
                <w:b/>
                <w:sz w:val="18"/>
                <w:szCs w:val="18"/>
                <w:lang w:eastAsia="en-US"/>
              </w:rPr>
              <w:t xml:space="preserve">Nie </w:t>
            </w:r>
            <w:r w:rsidRPr="006D170C">
              <w:rPr>
                <w:rFonts w:ascii="Arial" w:hAnsi="Arial" w:cs="Arial"/>
                <w:b/>
                <w:kern w:val="24"/>
                <w:sz w:val="28"/>
                <w:szCs w:val="28"/>
              </w:rPr>
              <w:t>□</w:t>
            </w:r>
          </w:p>
        </w:tc>
      </w:tr>
    </w:tbl>
    <w:p w:rsidR="00F83749" w:rsidRDefault="00F83749" w:rsidP="00F05316">
      <w:pPr>
        <w:rPr>
          <w:b/>
          <w:sz w:val="22"/>
        </w:rPr>
      </w:pPr>
    </w:p>
    <w:p w:rsidR="00B730F6" w:rsidRDefault="00B730F6" w:rsidP="00740E07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756"/>
        <w:gridCol w:w="2914"/>
        <w:gridCol w:w="4443"/>
        <w:gridCol w:w="4443"/>
      </w:tblGrid>
      <w:tr w:rsidR="00F54ABF" w:rsidRPr="00F54ABF" w:rsidTr="00FA13FC">
        <w:tc>
          <w:tcPr>
            <w:tcW w:w="662" w:type="dxa"/>
            <w:shd w:val="clear" w:color="auto" w:fill="BFBFBF"/>
            <w:vAlign w:val="center"/>
          </w:tcPr>
          <w:p w:rsidR="00F54ABF" w:rsidRPr="00F54ABF" w:rsidRDefault="00F54ABF" w:rsidP="00FA13FC">
            <w:pPr>
              <w:rPr>
                <w:b/>
                <w:sz w:val="2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3556" w:type="dxa"/>
            <w:gridSpan w:val="4"/>
            <w:shd w:val="clear" w:color="auto" w:fill="BFBFBF"/>
            <w:vAlign w:val="center"/>
          </w:tcPr>
          <w:p w:rsidR="00F54ABF" w:rsidRPr="00F54ABF" w:rsidRDefault="00F54ABF" w:rsidP="00FA13FC">
            <w:pPr>
              <w:rPr>
                <w:b/>
                <w:sz w:val="22"/>
              </w:rPr>
            </w:pPr>
            <w:r w:rsidRPr="00F54ABF">
              <w:rPr>
                <w:b/>
                <w:sz w:val="22"/>
              </w:rPr>
              <w:t>Zdolność do efektywnej realizacji projektu</w:t>
            </w:r>
          </w:p>
        </w:tc>
      </w:tr>
      <w:tr w:rsidR="00F54ABF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sz w:val="18"/>
              </w:rPr>
            </w:pPr>
            <w:r w:rsidRPr="000E7268">
              <w:rPr>
                <w:sz w:val="18"/>
              </w:rPr>
              <w:t>A</w:t>
            </w:r>
          </w:p>
        </w:tc>
        <w:tc>
          <w:tcPr>
            <w:tcW w:w="13556" w:type="dxa"/>
            <w:gridSpan w:val="4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4A4469">
              <w:rPr>
                <w:b/>
                <w:sz w:val="18"/>
              </w:rPr>
              <w:t>Doświadczenie projektodawcy/partnera, w obszarze, w którym udzielane będzie wsparcie przewidziane w ramach projektu</w:t>
            </w:r>
          </w:p>
        </w:tc>
      </w:tr>
      <w:tr w:rsidR="00F54ABF" w:rsidRPr="000E7268" w:rsidTr="00FA13FC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54ABF" w:rsidRPr="000E7268" w:rsidRDefault="003F320A" w:rsidP="00FA13FC">
            <w:pPr>
              <w:rPr>
                <w:sz w:val="18"/>
              </w:rPr>
            </w:pPr>
            <w:r>
              <w:rPr>
                <w:sz w:val="18"/>
              </w:rPr>
              <w:t>Maksimum punktowe</w:t>
            </w:r>
            <w:r w:rsidR="00F54ABF">
              <w:rPr>
                <w:sz w:val="18"/>
              </w:rPr>
              <w:t>:</w:t>
            </w:r>
            <w:r w:rsidR="00F54ABF" w:rsidRPr="000E7268">
              <w:rPr>
                <w:sz w:val="18"/>
              </w:rPr>
              <w:t xml:space="preserve"> </w:t>
            </w:r>
            <w:r w:rsidR="00555492">
              <w:rPr>
                <w:sz w:val="18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Przyznane punkty</w:t>
            </w: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Uzasadnienie</w:t>
            </w:r>
            <w:r>
              <w:t xml:space="preserve"> (</w:t>
            </w:r>
            <w:r w:rsidR="007272CB">
              <w:rPr>
                <w:b/>
                <w:sz w:val="18"/>
              </w:rPr>
              <w:t>należy wypełnić</w:t>
            </w:r>
            <w:r w:rsidRPr="00995E33">
              <w:rPr>
                <w:b/>
                <w:sz w:val="18"/>
              </w:rPr>
              <w:t xml:space="preserve"> jeżeli liczba przyznanych punktów jest mniejsza niż maksymalna waga punktowa</w:t>
            </w:r>
            <w:r>
              <w:rPr>
                <w:b/>
                <w:sz w:val="18"/>
              </w:rPr>
              <w:t>)</w:t>
            </w:r>
          </w:p>
        </w:tc>
      </w:tr>
      <w:tr w:rsidR="00F54ABF" w:rsidRPr="000E7268" w:rsidTr="00FA13FC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  <w:tc>
          <w:tcPr>
            <w:tcW w:w="2914" w:type="dxa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  <w:tc>
          <w:tcPr>
            <w:tcW w:w="8886" w:type="dxa"/>
            <w:gridSpan w:val="2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</w:tr>
      <w:tr w:rsidR="00F54ABF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sz w:val="18"/>
              </w:rPr>
            </w:pPr>
            <w:r w:rsidRPr="000E7268">
              <w:rPr>
                <w:sz w:val="18"/>
              </w:rPr>
              <w:t>B</w:t>
            </w:r>
          </w:p>
        </w:tc>
        <w:tc>
          <w:tcPr>
            <w:tcW w:w="13556" w:type="dxa"/>
            <w:gridSpan w:val="4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4A4469">
              <w:rPr>
                <w:b/>
                <w:sz w:val="18"/>
              </w:rPr>
              <w:t>Doświadczenie projektodawcy/partnera, na rzecz grupy docelowej, do której kierowane będzie wsparcie przewidziane w ramach projektu</w:t>
            </w:r>
          </w:p>
        </w:tc>
      </w:tr>
      <w:tr w:rsidR="00F54ABF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54ABF" w:rsidRPr="000E7268" w:rsidRDefault="003F320A" w:rsidP="00FA13FC">
            <w:pPr>
              <w:rPr>
                <w:sz w:val="18"/>
              </w:rPr>
            </w:pPr>
            <w:r>
              <w:rPr>
                <w:sz w:val="18"/>
              </w:rPr>
              <w:t>Maksimum punktowe</w:t>
            </w:r>
            <w:r w:rsidR="00F54ABF">
              <w:rPr>
                <w:sz w:val="18"/>
              </w:rPr>
              <w:t xml:space="preserve">: </w:t>
            </w:r>
            <w:r w:rsidR="00F05316">
              <w:rPr>
                <w:sz w:val="18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Przyznane punkty</w:t>
            </w: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  <w:r w:rsidRPr="000E7268">
              <w:rPr>
                <w:b/>
                <w:sz w:val="18"/>
              </w:rPr>
              <w:t>Uzasadnienie</w:t>
            </w:r>
            <w:r>
              <w:rPr>
                <w:b/>
                <w:sz w:val="18"/>
              </w:rPr>
              <w:t xml:space="preserve"> </w:t>
            </w:r>
            <w:r w:rsidRPr="00995E33">
              <w:rPr>
                <w:b/>
                <w:sz w:val="18"/>
              </w:rPr>
              <w:t>(</w:t>
            </w:r>
            <w:r w:rsidR="007272CB">
              <w:rPr>
                <w:b/>
                <w:sz w:val="18"/>
              </w:rPr>
              <w:t>należy wypełnić</w:t>
            </w:r>
            <w:r w:rsidRPr="00995E33">
              <w:rPr>
                <w:b/>
                <w:sz w:val="18"/>
              </w:rPr>
              <w:t xml:space="preserve"> jeżeli liczba przyznanych punktów jest mniejsza niż maksymalna waga punktowa)</w:t>
            </w:r>
          </w:p>
        </w:tc>
      </w:tr>
      <w:tr w:rsidR="00F54ABF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  <w:tc>
          <w:tcPr>
            <w:tcW w:w="2914" w:type="dxa"/>
            <w:vAlign w:val="center"/>
          </w:tcPr>
          <w:p w:rsidR="00F54ABF" w:rsidRDefault="00F54ABF" w:rsidP="00FA13FC">
            <w:pPr>
              <w:rPr>
                <w:sz w:val="18"/>
              </w:rPr>
            </w:pPr>
          </w:p>
          <w:p w:rsidR="00B730F6" w:rsidRPr="000E7268" w:rsidRDefault="00B730F6" w:rsidP="00FA13FC">
            <w:pPr>
              <w:rPr>
                <w:sz w:val="18"/>
              </w:rPr>
            </w:pPr>
          </w:p>
        </w:tc>
        <w:tc>
          <w:tcPr>
            <w:tcW w:w="8886" w:type="dxa"/>
            <w:gridSpan w:val="2"/>
            <w:vAlign w:val="center"/>
          </w:tcPr>
          <w:p w:rsidR="00F54ABF" w:rsidRDefault="00F54ABF" w:rsidP="00FA13FC">
            <w:pPr>
              <w:rPr>
                <w:sz w:val="18"/>
              </w:rPr>
            </w:pPr>
          </w:p>
          <w:p w:rsidR="00B730F6" w:rsidRPr="000E7268" w:rsidRDefault="00B730F6" w:rsidP="00FA13FC">
            <w:pPr>
              <w:rPr>
                <w:sz w:val="18"/>
              </w:rPr>
            </w:pPr>
          </w:p>
        </w:tc>
      </w:tr>
      <w:tr w:rsidR="00F54ABF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3556" w:type="dxa"/>
            <w:gridSpan w:val="4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4A4469">
              <w:rPr>
                <w:b/>
                <w:sz w:val="18"/>
              </w:rPr>
              <w:t>Doświadczenie  projektodawcy/partnera w zakresie podejmowanych inicjatyw na określonym terytorium, którego dotyczyć będzie realizacja projektu</w:t>
            </w:r>
          </w:p>
        </w:tc>
      </w:tr>
      <w:tr w:rsidR="00F54ABF" w:rsidRPr="000E7268" w:rsidTr="00FA13FC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54ABF" w:rsidRPr="000E7268" w:rsidRDefault="003F320A" w:rsidP="00FA13FC">
            <w:pPr>
              <w:rPr>
                <w:sz w:val="18"/>
              </w:rPr>
            </w:pPr>
            <w:r>
              <w:rPr>
                <w:sz w:val="18"/>
              </w:rPr>
              <w:t>Maksimum punktowe</w:t>
            </w:r>
            <w:r w:rsidR="00F54ABF">
              <w:rPr>
                <w:sz w:val="18"/>
              </w:rPr>
              <w:t>:</w:t>
            </w:r>
            <w:r w:rsidR="00F54ABF" w:rsidRPr="000E7268">
              <w:rPr>
                <w:sz w:val="18"/>
              </w:rPr>
              <w:t xml:space="preserve"> </w:t>
            </w:r>
            <w:r w:rsidR="00555492">
              <w:rPr>
                <w:sz w:val="18"/>
              </w:rPr>
              <w:t>4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Przyznane punkty</w:t>
            </w: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Uzasadnienie</w:t>
            </w:r>
            <w:r>
              <w:t xml:space="preserve"> (</w:t>
            </w:r>
            <w:r w:rsidR="007272CB">
              <w:rPr>
                <w:b/>
                <w:sz w:val="18"/>
              </w:rPr>
              <w:t>należy wypełnić</w:t>
            </w:r>
            <w:r w:rsidRPr="00995E33">
              <w:rPr>
                <w:b/>
                <w:sz w:val="18"/>
              </w:rPr>
              <w:t xml:space="preserve"> jeżeli liczba przyznanych punktów jest mniejsza niż maksymalna waga punktowa</w:t>
            </w:r>
            <w:r>
              <w:rPr>
                <w:b/>
                <w:sz w:val="18"/>
              </w:rPr>
              <w:t>)</w:t>
            </w:r>
          </w:p>
        </w:tc>
      </w:tr>
      <w:tr w:rsidR="00F54ABF" w:rsidRPr="000E7268" w:rsidTr="00FA13FC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  <w:tc>
          <w:tcPr>
            <w:tcW w:w="2914" w:type="dxa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  <w:tc>
          <w:tcPr>
            <w:tcW w:w="8886" w:type="dxa"/>
            <w:gridSpan w:val="2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</w:tr>
      <w:tr w:rsidR="00F54ABF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3556" w:type="dxa"/>
            <w:gridSpan w:val="4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4A4469">
              <w:rPr>
                <w:b/>
                <w:sz w:val="18"/>
              </w:rPr>
              <w:t>Potencjał kadrowy/ merytoryczny projektodawcy/partnera</w:t>
            </w:r>
          </w:p>
        </w:tc>
      </w:tr>
      <w:tr w:rsidR="00F54ABF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54ABF" w:rsidRPr="000E7268" w:rsidRDefault="003F320A" w:rsidP="00FA13FC">
            <w:pPr>
              <w:rPr>
                <w:sz w:val="18"/>
              </w:rPr>
            </w:pPr>
            <w:r>
              <w:rPr>
                <w:sz w:val="18"/>
              </w:rPr>
              <w:t>Maksimum punktowe</w:t>
            </w:r>
            <w:r w:rsidR="00F54ABF">
              <w:rPr>
                <w:sz w:val="18"/>
              </w:rPr>
              <w:t xml:space="preserve">: </w:t>
            </w:r>
            <w:r w:rsidR="00F05316">
              <w:rPr>
                <w:sz w:val="18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Przyznane punkty</w:t>
            </w: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  <w:r w:rsidRPr="000E7268">
              <w:rPr>
                <w:b/>
                <w:sz w:val="18"/>
              </w:rPr>
              <w:t>Uzasadnienie</w:t>
            </w:r>
            <w:r>
              <w:rPr>
                <w:b/>
                <w:sz w:val="18"/>
              </w:rPr>
              <w:t xml:space="preserve"> </w:t>
            </w:r>
            <w:r w:rsidRPr="00995E33">
              <w:rPr>
                <w:b/>
                <w:sz w:val="18"/>
              </w:rPr>
              <w:t>(</w:t>
            </w:r>
            <w:r w:rsidR="007272CB">
              <w:rPr>
                <w:b/>
                <w:sz w:val="18"/>
              </w:rPr>
              <w:t>należy wypełnić</w:t>
            </w:r>
            <w:r w:rsidRPr="00995E33">
              <w:rPr>
                <w:b/>
                <w:sz w:val="18"/>
              </w:rPr>
              <w:t xml:space="preserve"> jeżeli liczba przyznanych punktów jest mniejsza niż maksymalna waga punktowa)</w:t>
            </w:r>
          </w:p>
        </w:tc>
      </w:tr>
      <w:tr w:rsidR="00F54ABF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  <w:tc>
          <w:tcPr>
            <w:tcW w:w="2914" w:type="dxa"/>
            <w:vAlign w:val="center"/>
          </w:tcPr>
          <w:p w:rsidR="00F54ABF" w:rsidRDefault="00F54ABF" w:rsidP="00FA13FC">
            <w:pPr>
              <w:rPr>
                <w:sz w:val="18"/>
              </w:rPr>
            </w:pPr>
          </w:p>
          <w:p w:rsidR="00B730F6" w:rsidRPr="000E7268" w:rsidRDefault="00B730F6" w:rsidP="00FA13FC">
            <w:pPr>
              <w:rPr>
                <w:sz w:val="18"/>
              </w:rPr>
            </w:pPr>
          </w:p>
        </w:tc>
        <w:tc>
          <w:tcPr>
            <w:tcW w:w="8886" w:type="dxa"/>
            <w:gridSpan w:val="2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</w:tr>
      <w:tr w:rsidR="00F54ABF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3556" w:type="dxa"/>
            <w:gridSpan w:val="4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4A4469">
              <w:rPr>
                <w:b/>
                <w:sz w:val="18"/>
              </w:rPr>
              <w:t>Potencjał techniczny projektodawcy/partnera</w:t>
            </w:r>
          </w:p>
        </w:tc>
      </w:tr>
      <w:tr w:rsidR="00F54ABF" w:rsidRPr="000E7268" w:rsidTr="00FA13FC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54ABF" w:rsidRPr="000E7268" w:rsidRDefault="003F320A" w:rsidP="00FA13FC">
            <w:pPr>
              <w:rPr>
                <w:sz w:val="18"/>
              </w:rPr>
            </w:pPr>
            <w:r>
              <w:rPr>
                <w:sz w:val="18"/>
              </w:rPr>
              <w:t xml:space="preserve">Maksimum </w:t>
            </w:r>
            <w:r>
              <w:rPr>
                <w:sz w:val="18"/>
              </w:rPr>
              <w:lastRenderedPageBreak/>
              <w:t>punktowe</w:t>
            </w:r>
            <w:r w:rsidR="00F54ABF">
              <w:rPr>
                <w:sz w:val="18"/>
              </w:rPr>
              <w:t>:</w:t>
            </w:r>
            <w:r w:rsidR="00F54ABF" w:rsidRPr="000E7268">
              <w:rPr>
                <w:sz w:val="18"/>
              </w:rPr>
              <w:t xml:space="preserve"> </w:t>
            </w:r>
            <w:r w:rsidR="00555492">
              <w:rPr>
                <w:sz w:val="18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lastRenderedPageBreak/>
              <w:t>Przyznane punkty</w:t>
            </w: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Uzasadnienie</w:t>
            </w:r>
            <w:r>
              <w:t xml:space="preserve"> (</w:t>
            </w:r>
            <w:r w:rsidR="007272CB">
              <w:rPr>
                <w:b/>
                <w:sz w:val="18"/>
              </w:rPr>
              <w:t>należy wypełnić</w:t>
            </w:r>
            <w:r w:rsidRPr="00995E33">
              <w:rPr>
                <w:b/>
                <w:sz w:val="18"/>
              </w:rPr>
              <w:t xml:space="preserve"> jeżeli liczba przyznanych punktów jest mniejsza niż maksymalna waga </w:t>
            </w:r>
            <w:r w:rsidRPr="00995E33">
              <w:rPr>
                <w:b/>
                <w:sz w:val="18"/>
              </w:rPr>
              <w:lastRenderedPageBreak/>
              <w:t>punktowa</w:t>
            </w:r>
            <w:r>
              <w:rPr>
                <w:b/>
                <w:sz w:val="18"/>
              </w:rPr>
              <w:t>)</w:t>
            </w:r>
          </w:p>
        </w:tc>
      </w:tr>
      <w:tr w:rsidR="00F54ABF" w:rsidRPr="000E7268" w:rsidTr="00FA13FC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  <w:tc>
          <w:tcPr>
            <w:tcW w:w="2914" w:type="dxa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  <w:tc>
          <w:tcPr>
            <w:tcW w:w="8886" w:type="dxa"/>
            <w:gridSpan w:val="2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</w:tr>
      <w:tr w:rsidR="00F54ABF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3556" w:type="dxa"/>
            <w:gridSpan w:val="4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4A4469">
              <w:rPr>
                <w:b/>
                <w:sz w:val="18"/>
              </w:rPr>
              <w:t>Sposób zarządzania projektem</w:t>
            </w:r>
          </w:p>
        </w:tc>
      </w:tr>
      <w:tr w:rsidR="00F54ABF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54ABF" w:rsidRPr="000E7268" w:rsidRDefault="003F320A" w:rsidP="00FA13FC">
            <w:pPr>
              <w:rPr>
                <w:sz w:val="18"/>
              </w:rPr>
            </w:pPr>
            <w:r>
              <w:rPr>
                <w:sz w:val="18"/>
              </w:rPr>
              <w:t>Maksimum punktowe</w:t>
            </w:r>
            <w:r w:rsidR="00F54ABF">
              <w:rPr>
                <w:sz w:val="18"/>
              </w:rPr>
              <w:t xml:space="preserve">: </w:t>
            </w:r>
            <w:r w:rsidR="00F05316">
              <w:rPr>
                <w:sz w:val="18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Przyznane punkty</w:t>
            </w: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  <w:r w:rsidRPr="000E7268">
              <w:rPr>
                <w:b/>
                <w:sz w:val="18"/>
              </w:rPr>
              <w:t>Uzasadnienie</w:t>
            </w:r>
            <w:r>
              <w:rPr>
                <w:b/>
                <w:sz w:val="18"/>
              </w:rPr>
              <w:t xml:space="preserve"> </w:t>
            </w:r>
            <w:r w:rsidRPr="00995E33">
              <w:rPr>
                <w:b/>
                <w:sz w:val="18"/>
              </w:rPr>
              <w:t>(</w:t>
            </w:r>
            <w:r w:rsidR="007272CB">
              <w:rPr>
                <w:b/>
                <w:sz w:val="18"/>
              </w:rPr>
              <w:t>należy wypełnić</w:t>
            </w:r>
            <w:r w:rsidRPr="00995E33">
              <w:rPr>
                <w:b/>
                <w:sz w:val="18"/>
              </w:rPr>
              <w:t xml:space="preserve"> jeżeli liczba przyznanych punktów jest mniejsza niż maksymalna waga punktowa)</w:t>
            </w:r>
          </w:p>
        </w:tc>
      </w:tr>
      <w:tr w:rsidR="00F54ABF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  <w:tc>
          <w:tcPr>
            <w:tcW w:w="2914" w:type="dxa"/>
            <w:vAlign w:val="center"/>
          </w:tcPr>
          <w:p w:rsidR="00F54ABF" w:rsidRDefault="00F54ABF" w:rsidP="00FA13FC">
            <w:pPr>
              <w:rPr>
                <w:sz w:val="18"/>
              </w:rPr>
            </w:pPr>
          </w:p>
          <w:p w:rsidR="00B730F6" w:rsidRPr="000E7268" w:rsidRDefault="00B730F6" w:rsidP="00FA13FC">
            <w:pPr>
              <w:rPr>
                <w:sz w:val="18"/>
              </w:rPr>
            </w:pPr>
          </w:p>
        </w:tc>
        <w:tc>
          <w:tcPr>
            <w:tcW w:w="8886" w:type="dxa"/>
            <w:gridSpan w:val="2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</w:tr>
      <w:tr w:rsidR="00F54ABF" w:rsidRPr="000E7268" w:rsidTr="00FA13FC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F54ABF" w:rsidRPr="000E7268" w:rsidRDefault="00F54ABF" w:rsidP="00C674E6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Minimum punktowe dla danego kryterium</w:t>
            </w:r>
            <w:r w:rsidR="00783397">
              <w:rPr>
                <w:b/>
                <w:sz w:val="18"/>
              </w:rPr>
              <w:t xml:space="preserve">: </w:t>
            </w:r>
            <w:r w:rsidR="00F05316">
              <w:rPr>
                <w:b/>
                <w:sz w:val="18"/>
              </w:rPr>
              <w:t>8</w:t>
            </w:r>
          </w:p>
        </w:tc>
        <w:tc>
          <w:tcPr>
            <w:tcW w:w="8886" w:type="dxa"/>
            <w:gridSpan w:val="2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Maksimum p</w:t>
            </w:r>
            <w:r w:rsidR="00783397">
              <w:rPr>
                <w:b/>
                <w:sz w:val="18"/>
              </w:rPr>
              <w:t xml:space="preserve">unktowe dla danego kryterium: </w:t>
            </w:r>
            <w:r>
              <w:rPr>
                <w:b/>
                <w:sz w:val="18"/>
              </w:rPr>
              <w:t>14</w:t>
            </w:r>
          </w:p>
        </w:tc>
      </w:tr>
      <w:tr w:rsidR="00F54ABF" w:rsidRPr="000E7268" w:rsidTr="00FA13FC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Suma punktów za spełnienie kryterium</w:t>
            </w:r>
            <w:r>
              <w:rPr>
                <w:b/>
                <w:sz w:val="18"/>
              </w:rPr>
              <w:t xml:space="preserve">: </w:t>
            </w:r>
          </w:p>
        </w:tc>
        <w:tc>
          <w:tcPr>
            <w:tcW w:w="8886" w:type="dxa"/>
            <w:gridSpan w:val="2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</w:p>
        </w:tc>
      </w:tr>
      <w:tr w:rsidR="00F05316" w:rsidRPr="000E7268" w:rsidTr="00FE192F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F05316" w:rsidRPr="000E7268" w:rsidRDefault="00F05316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Spełnienie kryterium</w:t>
            </w:r>
          </w:p>
        </w:tc>
        <w:tc>
          <w:tcPr>
            <w:tcW w:w="4443" w:type="dxa"/>
            <w:shd w:val="clear" w:color="auto" w:fill="FFFFFF"/>
            <w:vAlign w:val="center"/>
          </w:tcPr>
          <w:p w:rsidR="00B730F6" w:rsidRPr="00B730F6" w:rsidRDefault="00F05316" w:rsidP="00B730F6">
            <w:pPr>
              <w:rPr>
                <w:b/>
                <w:sz w:val="18"/>
                <w:szCs w:val="18"/>
                <w:lang w:eastAsia="en-US"/>
              </w:rPr>
            </w:pPr>
            <w:r w:rsidRPr="00785E27">
              <w:rPr>
                <w:b/>
                <w:sz w:val="18"/>
                <w:szCs w:val="18"/>
                <w:lang w:eastAsia="en-US"/>
              </w:rPr>
              <w:t xml:space="preserve">Tak  </w:t>
            </w:r>
            <w:r w:rsidRPr="00B730F6">
              <w:rPr>
                <w:rFonts w:ascii="Arial" w:hAnsi="Arial" w:cs="Arial"/>
                <w:b/>
                <w:kern w:val="24"/>
                <w:sz w:val="28"/>
                <w:szCs w:val="28"/>
              </w:rPr>
              <w:t>□</w:t>
            </w:r>
          </w:p>
        </w:tc>
        <w:tc>
          <w:tcPr>
            <w:tcW w:w="4443" w:type="dxa"/>
            <w:shd w:val="clear" w:color="auto" w:fill="FFFFFF"/>
            <w:vAlign w:val="center"/>
          </w:tcPr>
          <w:p w:rsidR="00F05316" w:rsidRPr="000E7268" w:rsidRDefault="00F05316" w:rsidP="00FA13FC">
            <w:pPr>
              <w:rPr>
                <w:b/>
                <w:sz w:val="18"/>
              </w:rPr>
            </w:pPr>
            <w:r w:rsidRPr="00785E27">
              <w:rPr>
                <w:b/>
                <w:sz w:val="18"/>
                <w:szCs w:val="18"/>
                <w:lang w:eastAsia="en-US"/>
              </w:rPr>
              <w:t xml:space="preserve">Nie  </w:t>
            </w:r>
            <w:r w:rsidRPr="00B730F6">
              <w:rPr>
                <w:rFonts w:ascii="Arial" w:hAnsi="Arial" w:cs="Arial"/>
                <w:b/>
                <w:kern w:val="24"/>
                <w:sz w:val="28"/>
                <w:szCs w:val="28"/>
              </w:rPr>
              <w:t>□</w:t>
            </w:r>
          </w:p>
        </w:tc>
      </w:tr>
    </w:tbl>
    <w:p w:rsidR="00F54ABF" w:rsidRDefault="00F54ABF" w:rsidP="004107D0">
      <w:pPr>
        <w:jc w:val="center"/>
        <w:rPr>
          <w:b/>
          <w:sz w:val="22"/>
        </w:rPr>
      </w:pPr>
    </w:p>
    <w:p w:rsidR="00137862" w:rsidRDefault="00137862" w:rsidP="004107D0">
      <w:pPr>
        <w:jc w:val="center"/>
        <w:rPr>
          <w:b/>
          <w:sz w:val="22"/>
        </w:rPr>
      </w:pPr>
    </w:p>
    <w:p w:rsidR="00137862" w:rsidRDefault="00137862" w:rsidP="004107D0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756"/>
        <w:gridCol w:w="471"/>
        <w:gridCol w:w="2443"/>
        <w:gridCol w:w="446"/>
        <w:gridCol w:w="851"/>
        <w:gridCol w:w="3369"/>
        <w:gridCol w:w="4220"/>
      </w:tblGrid>
      <w:tr w:rsidR="00F54ABF" w:rsidRPr="00F54ABF" w:rsidTr="00FA13FC">
        <w:tc>
          <w:tcPr>
            <w:tcW w:w="662" w:type="dxa"/>
            <w:shd w:val="clear" w:color="auto" w:fill="BFBFBF"/>
            <w:vAlign w:val="center"/>
          </w:tcPr>
          <w:p w:rsidR="00F54ABF" w:rsidRPr="00F54ABF" w:rsidRDefault="00F54ABF" w:rsidP="00FA13FC">
            <w:pPr>
              <w:rPr>
                <w:b/>
                <w:sz w:val="2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3556" w:type="dxa"/>
            <w:gridSpan w:val="7"/>
            <w:shd w:val="clear" w:color="auto" w:fill="BFBFBF"/>
            <w:vAlign w:val="center"/>
          </w:tcPr>
          <w:p w:rsidR="00F54ABF" w:rsidRPr="00F54ABF" w:rsidRDefault="00F54ABF" w:rsidP="00FA13FC">
            <w:pPr>
              <w:rPr>
                <w:b/>
                <w:sz w:val="22"/>
              </w:rPr>
            </w:pPr>
            <w:r w:rsidRPr="00F54ABF">
              <w:rPr>
                <w:b/>
                <w:sz w:val="22"/>
              </w:rPr>
              <w:t>Budżet projektu</w:t>
            </w:r>
          </w:p>
        </w:tc>
      </w:tr>
      <w:tr w:rsidR="00F54ABF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sz w:val="18"/>
              </w:rPr>
            </w:pPr>
            <w:r w:rsidRPr="000E7268">
              <w:rPr>
                <w:sz w:val="18"/>
              </w:rPr>
              <w:t>A</w:t>
            </w:r>
          </w:p>
        </w:tc>
        <w:tc>
          <w:tcPr>
            <w:tcW w:w="13556" w:type="dxa"/>
            <w:gridSpan w:val="7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4A4469">
              <w:rPr>
                <w:b/>
                <w:sz w:val="18"/>
              </w:rPr>
              <w:t>Niezbędność wydatków do realizacji zaplanowanych działań</w:t>
            </w:r>
          </w:p>
        </w:tc>
      </w:tr>
      <w:tr w:rsidR="00F54ABF" w:rsidRPr="000E7268" w:rsidTr="00FA13FC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54ABF" w:rsidRPr="000E7268" w:rsidRDefault="003F320A" w:rsidP="00FA13FC">
            <w:pPr>
              <w:rPr>
                <w:sz w:val="18"/>
              </w:rPr>
            </w:pPr>
            <w:r>
              <w:rPr>
                <w:sz w:val="18"/>
              </w:rPr>
              <w:t>Maksimum punktowe</w:t>
            </w:r>
            <w:r w:rsidR="00F54ABF">
              <w:rPr>
                <w:sz w:val="18"/>
              </w:rPr>
              <w:t>:</w:t>
            </w:r>
            <w:r w:rsidR="00F54ABF" w:rsidRPr="000E7268">
              <w:rPr>
                <w:sz w:val="18"/>
              </w:rPr>
              <w:t xml:space="preserve"> </w:t>
            </w:r>
            <w:r w:rsidR="00F05316">
              <w:rPr>
                <w:sz w:val="18"/>
              </w:rPr>
              <w:t>4</w:t>
            </w:r>
          </w:p>
        </w:tc>
        <w:tc>
          <w:tcPr>
            <w:tcW w:w="2914" w:type="dxa"/>
            <w:gridSpan w:val="2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976F6F">
              <w:rPr>
                <w:b/>
                <w:sz w:val="18"/>
              </w:rPr>
              <w:t>Uzasadnienie (</w:t>
            </w:r>
            <w:r w:rsidR="007272CB">
              <w:rPr>
                <w:b/>
                <w:sz w:val="18"/>
              </w:rPr>
              <w:t>należy wypełnić</w:t>
            </w:r>
            <w:r w:rsidRPr="00976F6F">
              <w:rPr>
                <w:b/>
                <w:sz w:val="18"/>
              </w:rPr>
              <w:t xml:space="preserve"> jeżeli liczba przyznanych punktów jest mniejsza niż maksymalna waga punktowa)</w:t>
            </w:r>
          </w:p>
        </w:tc>
      </w:tr>
      <w:tr w:rsidR="00F54ABF" w:rsidRPr="000E7268" w:rsidTr="00FA13FC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  <w:tc>
          <w:tcPr>
            <w:tcW w:w="2914" w:type="dxa"/>
            <w:gridSpan w:val="2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</w:tr>
      <w:tr w:rsidR="00F54ABF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sz w:val="18"/>
              </w:rPr>
            </w:pPr>
            <w:r w:rsidRPr="000E7268">
              <w:rPr>
                <w:sz w:val="18"/>
              </w:rPr>
              <w:t>B</w:t>
            </w:r>
          </w:p>
        </w:tc>
        <w:tc>
          <w:tcPr>
            <w:tcW w:w="13556" w:type="dxa"/>
            <w:gridSpan w:val="7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4A4469">
              <w:rPr>
                <w:b/>
                <w:sz w:val="18"/>
              </w:rPr>
              <w:t>Racjonalność i efektywność wydatków</w:t>
            </w:r>
          </w:p>
        </w:tc>
      </w:tr>
      <w:tr w:rsidR="00F54ABF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54ABF" w:rsidRPr="000E7268" w:rsidRDefault="003F320A" w:rsidP="00FA13FC">
            <w:pPr>
              <w:rPr>
                <w:sz w:val="18"/>
              </w:rPr>
            </w:pPr>
            <w:r>
              <w:rPr>
                <w:sz w:val="18"/>
              </w:rPr>
              <w:t>Maksimum punktowe</w:t>
            </w:r>
            <w:r w:rsidR="00F54ABF">
              <w:rPr>
                <w:sz w:val="18"/>
              </w:rPr>
              <w:t>:</w:t>
            </w:r>
            <w:r w:rsidR="00F54ABF" w:rsidRPr="000E7268">
              <w:rPr>
                <w:sz w:val="18"/>
              </w:rPr>
              <w:t xml:space="preserve"> </w:t>
            </w:r>
            <w:r w:rsidR="00555492">
              <w:rPr>
                <w:sz w:val="18"/>
              </w:rPr>
              <w:t>4</w:t>
            </w:r>
          </w:p>
        </w:tc>
        <w:tc>
          <w:tcPr>
            <w:tcW w:w="2914" w:type="dxa"/>
            <w:gridSpan w:val="2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  <w:r w:rsidRPr="00976F6F">
              <w:rPr>
                <w:b/>
                <w:sz w:val="18"/>
              </w:rPr>
              <w:t>Uzasadnienie (</w:t>
            </w:r>
            <w:r w:rsidR="007272CB">
              <w:rPr>
                <w:b/>
                <w:sz w:val="18"/>
              </w:rPr>
              <w:t>należy wypełnić</w:t>
            </w:r>
            <w:r w:rsidRPr="00976F6F">
              <w:rPr>
                <w:b/>
                <w:sz w:val="18"/>
              </w:rPr>
              <w:t xml:space="preserve"> jeżeli liczba przyznanych punktów jest mniejsza niż maksymalna waga punktowa)</w:t>
            </w:r>
          </w:p>
        </w:tc>
      </w:tr>
      <w:tr w:rsidR="00F54ABF" w:rsidRPr="000E7268" w:rsidTr="00FA13FC"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  <w:tc>
          <w:tcPr>
            <w:tcW w:w="2914" w:type="dxa"/>
            <w:gridSpan w:val="2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F54ABF" w:rsidRDefault="00F54ABF" w:rsidP="00FA13FC">
            <w:pPr>
              <w:rPr>
                <w:sz w:val="18"/>
              </w:rPr>
            </w:pPr>
            <w:r w:rsidRPr="000E7268">
              <w:rPr>
                <w:sz w:val="18"/>
              </w:rPr>
              <w:t xml:space="preserve"> </w:t>
            </w:r>
          </w:p>
          <w:p w:rsidR="00B730F6" w:rsidRPr="000E7268" w:rsidRDefault="00B730F6" w:rsidP="00FA13FC">
            <w:pPr>
              <w:rPr>
                <w:sz w:val="18"/>
              </w:rPr>
            </w:pPr>
          </w:p>
        </w:tc>
      </w:tr>
      <w:tr w:rsidR="00F54ABF" w:rsidRPr="000E7268" w:rsidTr="00FA13FC">
        <w:tc>
          <w:tcPr>
            <w:tcW w:w="662" w:type="dxa"/>
            <w:vMerge w:val="restart"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sz w:val="18"/>
              </w:rPr>
            </w:pPr>
            <w:r w:rsidRPr="000E7268">
              <w:rPr>
                <w:sz w:val="18"/>
              </w:rPr>
              <w:t>C</w:t>
            </w:r>
          </w:p>
        </w:tc>
        <w:tc>
          <w:tcPr>
            <w:tcW w:w="13556" w:type="dxa"/>
            <w:gridSpan w:val="7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3D6882">
              <w:rPr>
                <w:b/>
                <w:sz w:val="18"/>
              </w:rPr>
              <w:t xml:space="preserve">Prawidłowość sporządzenia budżetu oraz tabeli- źródła finansowania wydatków, w tym </w:t>
            </w:r>
            <w:proofErr w:type="spellStart"/>
            <w:r w:rsidRPr="003D6882">
              <w:rPr>
                <w:b/>
                <w:sz w:val="18"/>
              </w:rPr>
              <w:t>kwalifikowalność</w:t>
            </w:r>
            <w:proofErr w:type="spellEnd"/>
            <w:r w:rsidRPr="003D6882">
              <w:rPr>
                <w:b/>
                <w:sz w:val="18"/>
              </w:rPr>
              <w:t xml:space="preserve"> wydatków zgodnie z obowiązującymi wytycznymi</w:t>
            </w:r>
          </w:p>
        </w:tc>
      </w:tr>
      <w:tr w:rsidR="00F54ABF" w:rsidRPr="000E7268" w:rsidTr="00D50B77"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54ABF" w:rsidRPr="000E7268" w:rsidRDefault="003F320A" w:rsidP="00FA13FC">
            <w:pPr>
              <w:rPr>
                <w:sz w:val="18"/>
              </w:rPr>
            </w:pPr>
            <w:r>
              <w:rPr>
                <w:sz w:val="18"/>
              </w:rPr>
              <w:t>Maksimum punktowe</w:t>
            </w:r>
            <w:r w:rsidR="00F54ABF">
              <w:rPr>
                <w:sz w:val="18"/>
              </w:rPr>
              <w:t>:</w:t>
            </w:r>
            <w:r w:rsidR="00F54ABF" w:rsidRPr="000E7268">
              <w:rPr>
                <w:sz w:val="18"/>
              </w:rPr>
              <w:t xml:space="preserve"> </w:t>
            </w:r>
            <w:r w:rsidR="00555492">
              <w:rPr>
                <w:sz w:val="18"/>
              </w:rPr>
              <w:t>2</w:t>
            </w:r>
          </w:p>
        </w:tc>
        <w:tc>
          <w:tcPr>
            <w:tcW w:w="4211" w:type="dxa"/>
            <w:gridSpan w:val="4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Przyznane punkty</w:t>
            </w:r>
          </w:p>
        </w:tc>
        <w:tc>
          <w:tcPr>
            <w:tcW w:w="7589" w:type="dxa"/>
            <w:gridSpan w:val="2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  <w:r w:rsidRPr="00976F6F">
              <w:rPr>
                <w:b/>
                <w:sz w:val="18"/>
              </w:rPr>
              <w:t>Uzasadnienie (</w:t>
            </w:r>
            <w:r w:rsidR="007272CB">
              <w:rPr>
                <w:b/>
                <w:sz w:val="18"/>
              </w:rPr>
              <w:t>należy wypełnić</w:t>
            </w:r>
            <w:r w:rsidRPr="00976F6F">
              <w:rPr>
                <w:b/>
                <w:sz w:val="18"/>
              </w:rPr>
              <w:t xml:space="preserve"> jeżeli liczba przyznanych punktów jest mniejsza niż maksymalna waga punktowa)</w:t>
            </w:r>
          </w:p>
        </w:tc>
      </w:tr>
      <w:tr w:rsidR="00F54ABF" w:rsidRPr="000E7268" w:rsidTr="00D50B77">
        <w:tc>
          <w:tcPr>
            <w:tcW w:w="662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jc w:val="center"/>
              <w:rPr>
                <w:b/>
                <w:sz w:val="18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  <w:tc>
          <w:tcPr>
            <w:tcW w:w="4211" w:type="dxa"/>
            <w:gridSpan w:val="4"/>
            <w:vAlign w:val="center"/>
          </w:tcPr>
          <w:p w:rsidR="00F54ABF" w:rsidRPr="000E7268" w:rsidRDefault="00F54ABF" w:rsidP="00FA13FC">
            <w:pPr>
              <w:rPr>
                <w:sz w:val="18"/>
              </w:rPr>
            </w:pPr>
          </w:p>
        </w:tc>
        <w:tc>
          <w:tcPr>
            <w:tcW w:w="7589" w:type="dxa"/>
            <w:gridSpan w:val="2"/>
            <w:vAlign w:val="center"/>
          </w:tcPr>
          <w:p w:rsidR="00F54ABF" w:rsidRDefault="00F54ABF" w:rsidP="00FA13FC">
            <w:pPr>
              <w:rPr>
                <w:sz w:val="18"/>
              </w:rPr>
            </w:pPr>
          </w:p>
          <w:p w:rsidR="00B730F6" w:rsidRPr="000E7268" w:rsidRDefault="00B730F6" w:rsidP="00FA13FC">
            <w:pPr>
              <w:rPr>
                <w:sz w:val="18"/>
              </w:rPr>
            </w:pPr>
          </w:p>
        </w:tc>
      </w:tr>
      <w:tr w:rsidR="00F54ABF" w:rsidRPr="000E7268" w:rsidTr="00D50B77">
        <w:trPr>
          <w:trHeight w:val="416"/>
        </w:trPr>
        <w:tc>
          <w:tcPr>
            <w:tcW w:w="6629" w:type="dxa"/>
            <w:gridSpan w:val="6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Minimu</w:t>
            </w:r>
            <w:r w:rsidR="008B37B5">
              <w:rPr>
                <w:b/>
                <w:sz w:val="18"/>
              </w:rPr>
              <w:t xml:space="preserve">m punktowe dla danego kryterium: </w:t>
            </w:r>
            <w:r w:rsidR="00555492">
              <w:rPr>
                <w:b/>
                <w:sz w:val="18"/>
              </w:rPr>
              <w:t>6</w:t>
            </w:r>
          </w:p>
        </w:tc>
        <w:tc>
          <w:tcPr>
            <w:tcW w:w="7589" w:type="dxa"/>
            <w:gridSpan w:val="2"/>
            <w:shd w:val="clear" w:color="auto" w:fill="BFBFBF"/>
            <w:vAlign w:val="center"/>
          </w:tcPr>
          <w:p w:rsidR="00F54ABF" w:rsidRPr="000E7268" w:rsidRDefault="00F54ABF" w:rsidP="00FA13FC">
            <w:pPr>
              <w:rPr>
                <w:b/>
                <w:sz w:val="18"/>
              </w:rPr>
            </w:pPr>
            <w:r w:rsidRPr="000E7268">
              <w:rPr>
                <w:b/>
                <w:sz w:val="18"/>
              </w:rPr>
              <w:t>Maksimum p</w:t>
            </w:r>
            <w:r w:rsidR="008B37B5">
              <w:rPr>
                <w:b/>
                <w:sz w:val="18"/>
              </w:rPr>
              <w:t xml:space="preserve">unktowe dla danego kryterium: </w:t>
            </w:r>
            <w:r>
              <w:rPr>
                <w:b/>
                <w:sz w:val="18"/>
              </w:rPr>
              <w:t>10</w:t>
            </w:r>
          </w:p>
        </w:tc>
      </w:tr>
      <w:tr w:rsidR="00F05316" w:rsidRPr="000E7268" w:rsidTr="00045E1C">
        <w:trPr>
          <w:trHeight w:val="416"/>
        </w:trPr>
        <w:tc>
          <w:tcPr>
            <w:tcW w:w="2889" w:type="dxa"/>
            <w:gridSpan w:val="3"/>
            <w:vMerge w:val="restart"/>
            <w:shd w:val="clear" w:color="auto" w:fill="BFBFBF"/>
            <w:vAlign w:val="center"/>
          </w:tcPr>
          <w:p w:rsidR="00F05316" w:rsidRPr="000E7268" w:rsidRDefault="00F05316" w:rsidP="00045E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Spełnienie kryterium</w:t>
            </w:r>
          </w:p>
        </w:tc>
        <w:tc>
          <w:tcPr>
            <w:tcW w:w="2889" w:type="dxa"/>
            <w:gridSpan w:val="2"/>
            <w:shd w:val="clear" w:color="auto" w:fill="BFBFBF"/>
            <w:vAlign w:val="center"/>
          </w:tcPr>
          <w:p w:rsidR="00F05316" w:rsidRPr="000E7268" w:rsidRDefault="00F05316" w:rsidP="00045E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4220" w:type="dxa"/>
            <w:gridSpan w:val="2"/>
            <w:shd w:val="clear" w:color="auto" w:fill="BFBFBF"/>
            <w:vAlign w:val="center"/>
          </w:tcPr>
          <w:p w:rsidR="00F05316" w:rsidRPr="000E7268" w:rsidRDefault="00F05316" w:rsidP="00045E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</w:p>
        </w:tc>
        <w:tc>
          <w:tcPr>
            <w:tcW w:w="4220" w:type="dxa"/>
            <w:shd w:val="clear" w:color="auto" w:fill="BFBFBF"/>
            <w:vAlign w:val="center"/>
          </w:tcPr>
          <w:p w:rsidR="00F05316" w:rsidRPr="000E7268" w:rsidRDefault="00F05316" w:rsidP="00045E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TAK-WARUNKOWO</w:t>
            </w:r>
          </w:p>
        </w:tc>
      </w:tr>
      <w:tr w:rsidR="00F05316" w:rsidRPr="000E7268" w:rsidTr="00045E1C">
        <w:trPr>
          <w:trHeight w:val="416"/>
        </w:trPr>
        <w:tc>
          <w:tcPr>
            <w:tcW w:w="2889" w:type="dxa"/>
            <w:gridSpan w:val="3"/>
            <w:vMerge/>
            <w:shd w:val="clear" w:color="auto" w:fill="BFBFBF"/>
            <w:vAlign w:val="center"/>
          </w:tcPr>
          <w:p w:rsidR="00F05316" w:rsidRPr="000E7268" w:rsidRDefault="00F05316" w:rsidP="00045E1C">
            <w:pPr>
              <w:rPr>
                <w:b/>
                <w:sz w:val="18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F05316" w:rsidRPr="000E7268" w:rsidRDefault="00F05316" w:rsidP="00045E1C">
            <w:pPr>
              <w:rPr>
                <w:b/>
                <w:sz w:val="18"/>
              </w:rPr>
            </w:pPr>
          </w:p>
        </w:tc>
        <w:tc>
          <w:tcPr>
            <w:tcW w:w="4220" w:type="dxa"/>
            <w:gridSpan w:val="2"/>
            <w:vAlign w:val="center"/>
          </w:tcPr>
          <w:p w:rsidR="00F05316" w:rsidRPr="000E7268" w:rsidRDefault="00F05316" w:rsidP="00045E1C">
            <w:pPr>
              <w:rPr>
                <w:b/>
                <w:sz w:val="18"/>
              </w:rPr>
            </w:pPr>
          </w:p>
        </w:tc>
        <w:tc>
          <w:tcPr>
            <w:tcW w:w="4220" w:type="dxa"/>
            <w:vAlign w:val="center"/>
          </w:tcPr>
          <w:p w:rsidR="00F05316" w:rsidRPr="000E7268" w:rsidRDefault="00F05316" w:rsidP="00045E1C">
            <w:pPr>
              <w:rPr>
                <w:b/>
                <w:sz w:val="18"/>
              </w:rPr>
            </w:pPr>
          </w:p>
        </w:tc>
      </w:tr>
      <w:tr w:rsidR="00F05316" w:rsidRPr="000E7268" w:rsidTr="00045E1C">
        <w:trPr>
          <w:trHeight w:val="416"/>
        </w:trPr>
        <w:tc>
          <w:tcPr>
            <w:tcW w:w="2889" w:type="dxa"/>
            <w:gridSpan w:val="3"/>
            <w:vMerge w:val="restart"/>
            <w:shd w:val="clear" w:color="auto" w:fill="BFBFBF"/>
            <w:vAlign w:val="center"/>
          </w:tcPr>
          <w:p w:rsidR="00F05316" w:rsidRPr="000E7268" w:rsidRDefault="00F05316" w:rsidP="00045E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Uszczegółowienie warunku</w:t>
            </w:r>
            <w:r>
              <w:rPr>
                <w:b/>
                <w:sz w:val="18"/>
              </w:rPr>
              <w:br/>
              <w:t>(wypełnić w przypadku oznaczenia TAK-WARUNKOWO)</w:t>
            </w:r>
          </w:p>
        </w:tc>
        <w:tc>
          <w:tcPr>
            <w:tcW w:w="2889" w:type="dxa"/>
            <w:gridSpan w:val="2"/>
            <w:shd w:val="clear" w:color="auto" w:fill="BFBFBF"/>
            <w:vAlign w:val="center"/>
          </w:tcPr>
          <w:p w:rsidR="00F05316" w:rsidRPr="000E7268" w:rsidRDefault="00F05316" w:rsidP="00045E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 przyznanych za poszczególne elementy kryterium</w:t>
            </w:r>
          </w:p>
        </w:tc>
        <w:tc>
          <w:tcPr>
            <w:tcW w:w="4220" w:type="dxa"/>
            <w:gridSpan w:val="2"/>
            <w:shd w:val="clear" w:color="auto" w:fill="BFBFBF"/>
            <w:vAlign w:val="center"/>
          </w:tcPr>
          <w:p w:rsidR="00F05316" w:rsidRPr="000E7268" w:rsidRDefault="00F05316" w:rsidP="00045E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Liczba punktów przyznanych warunkowo</w:t>
            </w:r>
          </w:p>
        </w:tc>
        <w:tc>
          <w:tcPr>
            <w:tcW w:w="4220" w:type="dxa"/>
            <w:shd w:val="clear" w:color="auto" w:fill="BFBFBF"/>
            <w:vAlign w:val="center"/>
          </w:tcPr>
          <w:p w:rsidR="00F05316" w:rsidRPr="000E7268" w:rsidRDefault="00F05316" w:rsidP="00045E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Uzasadnienie warunku</w:t>
            </w:r>
          </w:p>
        </w:tc>
      </w:tr>
      <w:tr w:rsidR="00F05316" w:rsidRPr="000E7268" w:rsidTr="00045E1C">
        <w:trPr>
          <w:trHeight w:val="416"/>
        </w:trPr>
        <w:tc>
          <w:tcPr>
            <w:tcW w:w="2889" w:type="dxa"/>
            <w:gridSpan w:val="3"/>
            <w:vMerge/>
            <w:shd w:val="clear" w:color="auto" w:fill="BFBFBF"/>
            <w:vAlign w:val="center"/>
          </w:tcPr>
          <w:p w:rsidR="00F05316" w:rsidRPr="000E7268" w:rsidRDefault="00F05316" w:rsidP="00045E1C">
            <w:pPr>
              <w:rPr>
                <w:b/>
                <w:sz w:val="18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F05316" w:rsidRPr="000E7268" w:rsidRDefault="00F05316" w:rsidP="00045E1C">
            <w:pPr>
              <w:rPr>
                <w:b/>
                <w:sz w:val="18"/>
              </w:rPr>
            </w:pPr>
          </w:p>
        </w:tc>
        <w:tc>
          <w:tcPr>
            <w:tcW w:w="4220" w:type="dxa"/>
            <w:gridSpan w:val="2"/>
            <w:shd w:val="clear" w:color="auto" w:fill="FFFFFF"/>
            <w:vAlign w:val="center"/>
          </w:tcPr>
          <w:p w:rsidR="00F05316" w:rsidRPr="000E7268" w:rsidRDefault="00F05316" w:rsidP="00045E1C">
            <w:pPr>
              <w:rPr>
                <w:b/>
                <w:sz w:val="18"/>
              </w:rPr>
            </w:pPr>
          </w:p>
        </w:tc>
        <w:tc>
          <w:tcPr>
            <w:tcW w:w="4220" w:type="dxa"/>
            <w:shd w:val="clear" w:color="auto" w:fill="FFFFFF"/>
            <w:vAlign w:val="center"/>
          </w:tcPr>
          <w:p w:rsidR="00F05316" w:rsidRPr="000E7268" w:rsidRDefault="00F05316" w:rsidP="00045E1C">
            <w:pPr>
              <w:rPr>
                <w:b/>
                <w:sz w:val="18"/>
              </w:rPr>
            </w:pPr>
          </w:p>
        </w:tc>
      </w:tr>
      <w:tr w:rsidR="00F05316" w:rsidRPr="000E7268" w:rsidTr="00045E1C">
        <w:trPr>
          <w:trHeight w:val="416"/>
        </w:trPr>
        <w:tc>
          <w:tcPr>
            <w:tcW w:w="5778" w:type="dxa"/>
            <w:gridSpan w:val="5"/>
            <w:shd w:val="clear" w:color="auto" w:fill="BFBFBF"/>
            <w:vAlign w:val="center"/>
          </w:tcPr>
          <w:p w:rsidR="00F05316" w:rsidRPr="000E7268" w:rsidRDefault="00F05316" w:rsidP="00045E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Suma punktów za spełnienie kryterium</w:t>
            </w:r>
          </w:p>
        </w:tc>
        <w:tc>
          <w:tcPr>
            <w:tcW w:w="8440" w:type="dxa"/>
            <w:gridSpan w:val="3"/>
            <w:shd w:val="clear" w:color="auto" w:fill="FFFFFF"/>
            <w:vAlign w:val="center"/>
          </w:tcPr>
          <w:p w:rsidR="00F05316" w:rsidRPr="000E7268" w:rsidRDefault="00F05316" w:rsidP="00045E1C">
            <w:pPr>
              <w:rPr>
                <w:b/>
                <w:sz w:val="18"/>
              </w:rPr>
            </w:pPr>
          </w:p>
        </w:tc>
      </w:tr>
    </w:tbl>
    <w:p w:rsidR="00734024" w:rsidRDefault="00734024" w:rsidP="004107D0">
      <w:pPr>
        <w:jc w:val="center"/>
        <w:rPr>
          <w:b/>
          <w:sz w:val="22"/>
        </w:rPr>
      </w:pPr>
    </w:p>
    <w:p w:rsidR="00081104" w:rsidRDefault="00081104" w:rsidP="00F05316">
      <w:pPr>
        <w:rPr>
          <w:b/>
          <w:sz w:val="22"/>
        </w:rPr>
      </w:pPr>
    </w:p>
    <w:p w:rsidR="00024332" w:rsidRDefault="00024332" w:rsidP="002A14C3">
      <w:pPr>
        <w:spacing w:after="200" w:line="276" w:lineRule="auto"/>
        <w:jc w:val="center"/>
        <w:rPr>
          <w:b/>
          <w:sz w:val="22"/>
          <w:szCs w:val="22"/>
        </w:rPr>
      </w:pPr>
    </w:p>
    <w:p w:rsidR="00024332" w:rsidRDefault="00024332" w:rsidP="002A14C3">
      <w:pPr>
        <w:spacing w:after="200" w:line="276" w:lineRule="auto"/>
        <w:jc w:val="center"/>
        <w:rPr>
          <w:b/>
          <w:sz w:val="22"/>
          <w:szCs w:val="22"/>
        </w:rPr>
      </w:pPr>
    </w:p>
    <w:p w:rsidR="00817AC3" w:rsidRPr="00BD3978" w:rsidRDefault="00817AC3" w:rsidP="002A14C3">
      <w:pPr>
        <w:spacing w:after="200" w:line="276" w:lineRule="auto"/>
        <w:jc w:val="center"/>
        <w:rPr>
          <w:b/>
          <w:sz w:val="22"/>
          <w:szCs w:val="22"/>
        </w:rPr>
      </w:pPr>
      <w:r w:rsidRPr="00BD3978">
        <w:rPr>
          <w:b/>
          <w:sz w:val="22"/>
          <w:szCs w:val="22"/>
        </w:rPr>
        <w:t>Część V Szczegóły oceny warunkowej wniosku (w przypadku warunkowej oceny projektu)</w:t>
      </w:r>
      <w:r w:rsidR="00B142D5" w:rsidRPr="00B142D5">
        <w:rPr>
          <w:b/>
          <w:color w:val="FF0000"/>
          <w:sz w:val="18"/>
        </w:rPr>
        <w:t xml:space="preserve"> </w:t>
      </w:r>
    </w:p>
    <w:p w:rsidR="00817AC3" w:rsidRPr="00BD3978" w:rsidRDefault="00817AC3" w:rsidP="00D725A5">
      <w:pPr>
        <w:numPr>
          <w:ilvl w:val="0"/>
          <w:numId w:val="31"/>
        </w:numPr>
        <w:spacing w:after="200" w:line="276" w:lineRule="auto"/>
        <w:rPr>
          <w:sz w:val="18"/>
          <w:szCs w:val="18"/>
        </w:rPr>
      </w:pPr>
      <w:r w:rsidRPr="00BD3978">
        <w:rPr>
          <w:sz w:val="18"/>
          <w:szCs w:val="18"/>
        </w:rPr>
        <w:t xml:space="preserve">kwestionowane pozycje wydatków jako </w:t>
      </w:r>
      <w:proofErr w:type="spellStart"/>
      <w:r w:rsidRPr="00BD3978">
        <w:rPr>
          <w:sz w:val="18"/>
          <w:szCs w:val="18"/>
        </w:rPr>
        <w:t>niekwalifikowalne</w:t>
      </w:r>
      <w:proofErr w:type="spellEnd"/>
      <w:r w:rsidRPr="00BD3978">
        <w:rPr>
          <w:sz w:val="18"/>
          <w:szCs w:val="18"/>
        </w:rPr>
        <w:t xml:space="preserve"> (</w:t>
      </w:r>
      <w:r w:rsidR="00137862">
        <w:rPr>
          <w:sz w:val="18"/>
          <w:szCs w:val="18"/>
        </w:rPr>
        <w:t>NALEŻY WYPEŁNIĆ</w:t>
      </w:r>
      <w:r w:rsidRPr="00BD3978">
        <w:rPr>
          <w:sz w:val="18"/>
          <w:szCs w:val="18"/>
        </w:rPr>
        <w:t xml:space="preserve"> JEŻELI KRYTERIUM DOTYCZĄCE BUDŻETU ZOSTAŁO OCENIONE WARUNKOWO):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3968"/>
        <w:gridCol w:w="3544"/>
        <w:gridCol w:w="5746"/>
      </w:tblGrid>
      <w:tr w:rsidR="00817AC3" w:rsidRPr="00BD3978" w:rsidTr="00827AB0">
        <w:trPr>
          <w:trHeight w:val="651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17AC3" w:rsidRPr="00BD3978" w:rsidRDefault="00817AC3" w:rsidP="00817AC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D397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17AC3" w:rsidRPr="00BD3978" w:rsidRDefault="00817AC3" w:rsidP="00817AC3">
            <w:pPr>
              <w:jc w:val="center"/>
              <w:rPr>
                <w:b/>
                <w:sz w:val="18"/>
                <w:szCs w:val="18"/>
              </w:rPr>
            </w:pPr>
            <w:r w:rsidRPr="00BD3978">
              <w:rPr>
                <w:b/>
                <w:sz w:val="18"/>
                <w:szCs w:val="18"/>
              </w:rPr>
              <w:t>Pozycja kwestionowanego wydatku</w:t>
            </w:r>
          </w:p>
          <w:p w:rsidR="00817AC3" w:rsidRPr="00BD3978" w:rsidRDefault="00817AC3" w:rsidP="002A14C3">
            <w:pPr>
              <w:jc w:val="center"/>
              <w:rPr>
                <w:b/>
                <w:sz w:val="18"/>
                <w:szCs w:val="18"/>
              </w:rPr>
            </w:pPr>
            <w:r w:rsidRPr="00BD3978">
              <w:rPr>
                <w:b/>
                <w:sz w:val="18"/>
                <w:szCs w:val="18"/>
              </w:rPr>
              <w:t>w budżecie(nr, nazwa)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17AC3" w:rsidRPr="00BD3978" w:rsidRDefault="00817AC3" w:rsidP="00817AC3">
            <w:pPr>
              <w:jc w:val="center"/>
              <w:rPr>
                <w:b/>
                <w:sz w:val="18"/>
                <w:szCs w:val="18"/>
              </w:rPr>
            </w:pPr>
            <w:r w:rsidRPr="00BD3978">
              <w:rPr>
                <w:b/>
                <w:sz w:val="18"/>
                <w:szCs w:val="18"/>
              </w:rPr>
              <w:t>Wartość zakwestionowanego wydatku</w:t>
            </w:r>
          </w:p>
          <w:p w:rsidR="00817AC3" w:rsidRPr="00BD3978" w:rsidRDefault="00817AC3" w:rsidP="002A14C3">
            <w:pPr>
              <w:jc w:val="center"/>
              <w:rPr>
                <w:b/>
                <w:sz w:val="18"/>
                <w:szCs w:val="18"/>
              </w:rPr>
            </w:pPr>
            <w:r w:rsidRPr="00BD3978">
              <w:rPr>
                <w:b/>
                <w:sz w:val="18"/>
                <w:szCs w:val="18"/>
              </w:rPr>
              <w:t>(w budżecie projektu)</w:t>
            </w:r>
          </w:p>
        </w:tc>
        <w:tc>
          <w:tcPr>
            <w:tcW w:w="20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17AC3" w:rsidRPr="00BD3978" w:rsidRDefault="00817AC3" w:rsidP="00817AC3">
            <w:pPr>
              <w:jc w:val="center"/>
              <w:rPr>
                <w:b/>
                <w:sz w:val="18"/>
                <w:szCs w:val="18"/>
              </w:rPr>
            </w:pPr>
          </w:p>
          <w:p w:rsidR="00817AC3" w:rsidRPr="00BD3978" w:rsidRDefault="00817AC3" w:rsidP="002A14C3">
            <w:pPr>
              <w:jc w:val="center"/>
              <w:rPr>
                <w:b/>
                <w:sz w:val="18"/>
                <w:szCs w:val="18"/>
              </w:rPr>
            </w:pPr>
            <w:r w:rsidRPr="00BD3978">
              <w:rPr>
                <w:b/>
                <w:sz w:val="18"/>
                <w:szCs w:val="18"/>
              </w:rPr>
              <w:t xml:space="preserve">Uzasadnienie </w:t>
            </w:r>
          </w:p>
        </w:tc>
      </w:tr>
      <w:tr w:rsidR="00817AC3" w:rsidRPr="00BD3978" w:rsidTr="000E7268">
        <w:trPr>
          <w:trHeight w:val="574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17AC3" w:rsidRPr="00BD3978" w:rsidRDefault="00817AC3" w:rsidP="00817AC3">
            <w:pPr>
              <w:tabs>
                <w:tab w:val="left" w:pos="-284"/>
              </w:tabs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pct"/>
            <w:tcBorders>
              <w:left w:val="single" w:sz="12" w:space="0" w:color="auto"/>
            </w:tcBorders>
            <w:vAlign w:val="center"/>
          </w:tcPr>
          <w:p w:rsidR="00817AC3" w:rsidRPr="00BD3978" w:rsidRDefault="00817AC3" w:rsidP="00817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pct"/>
            <w:vAlign w:val="center"/>
          </w:tcPr>
          <w:p w:rsidR="00817AC3" w:rsidRPr="00BD3978" w:rsidRDefault="00817AC3" w:rsidP="00817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pct"/>
            <w:tcBorders>
              <w:right w:val="single" w:sz="12" w:space="0" w:color="auto"/>
            </w:tcBorders>
            <w:vAlign w:val="center"/>
          </w:tcPr>
          <w:p w:rsidR="00817AC3" w:rsidRPr="00BD3978" w:rsidRDefault="00817AC3" w:rsidP="00817A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96CA1" w:rsidRPr="00827AB0" w:rsidRDefault="00896CA1" w:rsidP="00817AC3">
      <w:pPr>
        <w:tabs>
          <w:tab w:val="left" w:pos="4438"/>
        </w:tabs>
        <w:spacing w:after="200" w:line="276" w:lineRule="auto"/>
        <w:ind w:left="360"/>
        <w:rPr>
          <w:sz w:val="4"/>
          <w:szCs w:val="18"/>
        </w:rPr>
      </w:pPr>
    </w:p>
    <w:p w:rsidR="00817AC3" w:rsidRPr="007F35ED" w:rsidRDefault="00E948A0" w:rsidP="00E948A0">
      <w:pPr>
        <w:spacing w:after="200" w:line="276" w:lineRule="auto"/>
        <w:ind w:firstLine="708"/>
        <w:rPr>
          <w:sz w:val="2"/>
          <w:szCs w:val="18"/>
        </w:rPr>
      </w:pPr>
      <w:r>
        <w:rPr>
          <w:sz w:val="18"/>
          <w:szCs w:val="18"/>
        </w:rPr>
        <w:t xml:space="preserve">b) </w:t>
      </w:r>
      <w:r w:rsidR="00817AC3" w:rsidRPr="007F35ED">
        <w:rPr>
          <w:sz w:val="18"/>
          <w:szCs w:val="18"/>
        </w:rPr>
        <w:t xml:space="preserve">kwestionowane wysokości wydatków, wraz z uzasadnieniem </w:t>
      </w:r>
      <w:r w:rsidR="007F35ED" w:rsidRPr="00BD3978">
        <w:rPr>
          <w:sz w:val="18"/>
          <w:szCs w:val="18"/>
        </w:rPr>
        <w:t>(</w:t>
      </w:r>
      <w:r w:rsidR="007F35ED">
        <w:rPr>
          <w:sz w:val="18"/>
          <w:szCs w:val="18"/>
        </w:rPr>
        <w:t>NALEŻY WYPEŁNIĆ</w:t>
      </w:r>
      <w:r w:rsidR="007F35ED" w:rsidRPr="00BD3978">
        <w:rPr>
          <w:sz w:val="18"/>
          <w:szCs w:val="18"/>
        </w:rPr>
        <w:t xml:space="preserve"> JEŻELI KRYTERIUM DOTYCZĄCE BUDŻETU ZOSTAŁO OCENIONE WARUNKOWO):</w:t>
      </w:r>
    </w:p>
    <w:tbl>
      <w:tblPr>
        <w:tblW w:w="496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2128"/>
        <w:gridCol w:w="1843"/>
        <w:gridCol w:w="1984"/>
        <w:gridCol w:w="1984"/>
        <w:gridCol w:w="5322"/>
      </w:tblGrid>
      <w:tr w:rsidR="00817AC3" w:rsidRPr="00BD3978" w:rsidTr="00431E29">
        <w:trPr>
          <w:trHeight w:val="852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17AC3" w:rsidRPr="00BD3978" w:rsidRDefault="00817AC3" w:rsidP="00817AC3">
            <w:pPr>
              <w:jc w:val="center"/>
              <w:rPr>
                <w:b/>
                <w:sz w:val="18"/>
                <w:szCs w:val="18"/>
              </w:rPr>
            </w:pPr>
            <w:r w:rsidRPr="00BD397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17AC3" w:rsidRPr="00BD3978" w:rsidRDefault="00817AC3" w:rsidP="00817AC3">
            <w:pPr>
              <w:jc w:val="center"/>
              <w:rPr>
                <w:b/>
                <w:sz w:val="18"/>
                <w:szCs w:val="18"/>
              </w:rPr>
            </w:pPr>
            <w:r w:rsidRPr="00BD3978">
              <w:rPr>
                <w:b/>
                <w:sz w:val="18"/>
                <w:szCs w:val="18"/>
              </w:rPr>
              <w:t>Pozycja zawyżonego  wydatku w budżecie</w:t>
            </w:r>
          </w:p>
          <w:p w:rsidR="00817AC3" w:rsidRPr="00BD3978" w:rsidRDefault="00817AC3" w:rsidP="00E57E5A">
            <w:pPr>
              <w:jc w:val="center"/>
              <w:rPr>
                <w:b/>
                <w:sz w:val="18"/>
                <w:szCs w:val="18"/>
              </w:rPr>
            </w:pPr>
            <w:r w:rsidRPr="00BD3978">
              <w:rPr>
                <w:b/>
                <w:sz w:val="18"/>
                <w:szCs w:val="18"/>
              </w:rPr>
              <w:t xml:space="preserve">(nr, nazwa) 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17AC3" w:rsidRPr="00BD3978" w:rsidRDefault="00817AC3" w:rsidP="00E57E5A">
            <w:pPr>
              <w:jc w:val="center"/>
              <w:rPr>
                <w:b/>
                <w:sz w:val="18"/>
                <w:szCs w:val="18"/>
              </w:rPr>
            </w:pPr>
            <w:r w:rsidRPr="00BD3978">
              <w:rPr>
                <w:b/>
                <w:sz w:val="18"/>
                <w:szCs w:val="18"/>
              </w:rPr>
              <w:t>Wartość zawyżonego wydatku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17AC3" w:rsidRPr="00BD3978" w:rsidRDefault="00817AC3" w:rsidP="00E57E5A">
            <w:pPr>
              <w:jc w:val="center"/>
              <w:rPr>
                <w:b/>
                <w:sz w:val="18"/>
                <w:szCs w:val="18"/>
              </w:rPr>
            </w:pPr>
            <w:r w:rsidRPr="00BD3978">
              <w:rPr>
                <w:b/>
                <w:sz w:val="18"/>
                <w:szCs w:val="18"/>
              </w:rPr>
              <w:t>Wartość zmniejszenia wydatku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17AC3" w:rsidRPr="00BD3978" w:rsidRDefault="00817AC3" w:rsidP="00E57E5A">
            <w:pPr>
              <w:jc w:val="center"/>
              <w:rPr>
                <w:b/>
                <w:sz w:val="18"/>
                <w:szCs w:val="18"/>
              </w:rPr>
            </w:pPr>
            <w:r w:rsidRPr="00BD3978">
              <w:rPr>
                <w:b/>
                <w:sz w:val="18"/>
                <w:szCs w:val="18"/>
              </w:rPr>
              <w:t>Przyznana kwota dofinansowania dla wydatku</w:t>
            </w:r>
          </w:p>
        </w:tc>
        <w:tc>
          <w:tcPr>
            <w:tcW w:w="1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17AC3" w:rsidRPr="00BD3978" w:rsidRDefault="00817AC3" w:rsidP="00E57E5A">
            <w:pPr>
              <w:jc w:val="center"/>
              <w:rPr>
                <w:b/>
                <w:sz w:val="18"/>
                <w:szCs w:val="18"/>
              </w:rPr>
            </w:pPr>
            <w:r w:rsidRPr="00BD3978">
              <w:rPr>
                <w:b/>
                <w:sz w:val="18"/>
                <w:szCs w:val="18"/>
              </w:rPr>
              <w:t xml:space="preserve">Uzasadnienie </w:t>
            </w:r>
          </w:p>
        </w:tc>
      </w:tr>
      <w:tr w:rsidR="00817AC3" w:rsidRPr="00BD3978" w:rsidTr="00431E29">
        <w:trPr>
          <w:trHeight w:val="704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17AC3" w:rsidRPr="00BD3978" w:rsidRDefault="00817AC3" w:rsidP="00817AC3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7AC3" w:rsidRPr="00827AB0" w:rsidRDefault="00817AC3" w:rsidP="00817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bottom w:val="single" w:sz="12" w:space="0" w:color="auto"/>
            </w:tcBorders>
            <w:vAlign w:val="center"/>
          </w:tcPr>
          <w:p w:rsidR="00817AC3" w:rsidRPr="00BD3978" w:rsidRDefault="00817AC3" w:rsidP="00817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817AC3" w:rsidRPr="00BD3978" w:rsidRDefault="00817AC3" w:rsidP="00817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817AC3" w:rsidRPr="00BD3978" w:rsidRDefault="00817AC3" w:rsidP="00817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6" w:type="pct"/>
            <w:tcBorders>
              <w:bottom w:val="single" w:sz="12" w:space="0" w:color="auto"/>
            </w:tcBorders>
            <w:vAlign w:val="center"/>
          </w:tcPr>
          <w:p w:rsidR="00817AC3" w:rsidRPr="00BD3978" w:rsidRDefault="00817AC3" w:rsidP="00817A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96CA1" w:rsidRPr="00896CA1" w:rsidRDefault="00896CA1" w:rsidP="00896CA1">
      <w:pPr>
        <w:numPr>
          <w:ilvl w:val="0"/>
          <w:numId w:val="31"/>
        </w:numPr>
        <w:spacing w:after="200" w:line="276" w:lineRule="auto"/>
        <w:rPr>
          <w:sz w:val="2"/>
          <w:szCs w:val="18"/>
        </w:rPr>
      </w:pPr>
    </w:p>
    <w:p w:rsidR="00817AC3" w:rsidRPr="00C15A3F" w:rsidRDefault="00817AC3" w:rsidP="00896CA1">
      <w:pPr>
        <w:numPr>
          <w:ilvl w:val="0"/>
          <w:numId w:val="33"/>
        </w:numPr>
        <w:spacing w:after="200" w:line="276" w:lineRule="auto"/>
        <w:rPr>
          <w:sz w:val="2"/>
          <w:szCs w:val="18"/>
        </w:rPr>
      </w:pPr>
      <w:r w:rsidRPr="00C15A3F">
        <w:rPr>
          <w:sz w:val="18"/>
          <w:szCs w:val="18"/>
        </w:rPr>
        <w:t>proponowane zmiany w zakresie merytorycznym projektu, wraz z uzasadnieniem</w:t>
      </w:r>
      <w:r w:rsidR="007F35ED">
        <w:rPr>
          <w:sz w:val="18"/>
          <w:szCs w:val="18"/>
        </w:rPr>
        <w:t xml:space="preserve"> </w:t>
      </w:r>
      <w:r w:rsidR="00EA431E" w:rsidRPr="00BD3978">
        <w:rPr>
          <w:sz w:val="18"/>
          <w:szCs w:val="18"/>
        </w:rPr>
        <w:t>(</w:t>
      </w:r>
      <w:r w:rsidR="00EA431E">
        <w:rPr>
          <w:sz w:val="18"/>
          <w:szCs w:val="18"/>
        </w:rPr>
        <w:t>NALEŻY WYPEŁNIĆ</w:t>
      </w:r>
      <w:r w:rsidR="00EA431E" w:rsidRPr="00BD3978">
        <w:rPr>
          <w:sz w:val="18"/>
          <w:szCs w:val="18"/>
        </w:rPr>
        <w:t xml:space="preserve"> </w:t>
      </w:r>
      <w:r w:rsidR="00EA431E">
        <w:rPr>
          <w:sz w:val="16"/>
          <w:szCs w:val="16"/>
        </w:rPr>
        <w:t xml:space="preserve">JEŻELI  JAKIEŚ </w:t>
      </w:r>
      <w:r w:rsidR="00EA431E" w:rsidRPr="00583B27">
        <w:rPr>
          <w:sz w:val="18"/>
          <w:szCs w:val="18"/>
        </w:rPr>
        <w:t>KRYTERIUM ZOSTAŁO OCENIONE WARUNKOWO)</w:t>
      </w:r>
      <w:r w:rsidR="00EA431E">
        <w:rPr>
          <w:sz w:val="16"/>
          <w:szCs w:val="16"/>
        </w:rPr>
        <w:t> :   (Poza kryteriami dotyczącymi budżetu -dla nich istnieją tabele powyżej tj.  a, b,)</w:t>
      </w: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068"/>
        <w:gridCol w:w="8080"/>
      </w:tblGrid>
      <w:tr w:rsidR="00817AC3" w:rsidRPr="00BD3978" w:rsidTr="000E7268">
        <w:trPr>
          <w:trHeight w:val="348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17AC3" w:rsidRPr="00BD3978" w:rsidRDefault="00817AC3" w:rsidP="00817AC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D397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17AC3" w:rsidRPr="00BD3978" w:rsidRDefault="00817AC3" w:rsidP="00E57E5A">
            <w:pPr>
              <w:jc w:val="center"/>
              <w:rPr>
                <w:b/>
                <w:sz w:val="18"/>
                <w:szCs w:val="18"/>
              </w:rPr>
            </w:pPr>
            <w:r w:rsidRPr="00BD3978">
              <w:rPr>
                <w:b/>
                <w:sz w:val="18"/>
                <w:szCs w:val="18"/>
              </w:rPr>
              <w:t>NR KRYTERIUM OCENIONEGO WARUNKOWO</w:t>
            </w:r>
          </w:p>
        </w:tc>
        <w:tc>
          <w:tcPr>
            <w:tcW w:w="2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17AC3" w:rsidRPr="00BD3978" w:rsidRDefault="00817AC3" w:rsidP="00E57E5A">
            <w:pPr>
              <w:jc w:val="center"/>
              <w:rPr>
                <w:b/>
                <w:sz w:val="18"/>
                <w:szCs w:val="18"/>
              </w:rPr>
            </w:pPr>
            <w:r w:rsidRPr="00BD3978">
              <w:rPr>
                <w:b/>
                <w:sz w:val="18"/>
                <w:szCs w:val="18"/>
              </w:rPr>
              <w:t>Uzasadnienie</w:t>
            </w:r>
          </w:p>
        </w:tc>
      </w:tr>
      <w:tr w:rsidR="00817AC3" w:rsidRPr="00BD3978" w:rsidTr="00431E29">
        <w:trPr>
          <w:trHeight w:val="559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17AC3" w:rsidRPr="00BD3978" w:rsidRDefault="00817AC3" w:rsidP="00817AC3">
            <w:pPr>
              <w:tabs>
                <w:tab w:val="left" w:pos="-284"/>
              </w:tabs>
              <w:ind w:left="36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10" w:type="pct"/>
            <w:tcBorders>
              <w:left w:val="single" w:sz="12" w:space="0" w:color="auto"/>
            </w:tcBorders>
            <w:vAlign w:val="center"/>
          </w:tcPr>
          <w:p w:rsidR="00817AC3" w:rsidRPr="00BD3978" w:rsidRDefault="00817AC3" w:rsidP="00817AC3">
            <w:pPr>
              <w:spacing w:after="200"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86" w:type="pct"/>
            <w:tcBorders>
              <w:right w:val="single" w:sz="12" w:space="0" w:color="auto"/>
            </w:tcBorders>
            <w:vAlign w:val="center"/>
          </w:tcPr>
          <w:p w:rsidR="00817AC3" w:rsidRPr="00BD3978" w:rsidRDefault="00817AC3" w:rsidP="00827AB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E948A0" w:rsidRDefault="00E948A0" w:rsidP="00582552">
      <w:pPr>
        <w:jc w:val="center"/>
        <w:rPr>
          <w:b/>
          <w:sz w:val="22"/>
        </w:rPr>
      </w:pPr>
    </w:p>
    <w:p w:rsidR="00E948A0" w:rsidRDefault="00E948A0" w:rsidP="00F05316">
      <w:pPr>
        <w:rPr>
          <w:b/>
          <w:sz w:val="22"/>
        </w:rPr>
      </w:pPr>
    </w:p>
    <w:p w:rsidR="00582552" w:rsidRDefault="00582552" w:rsidP="00EB039F">
      <w:pPr>
        <w:jc w:val="center"/>
        <w:rPr>
          <w:b/>
          <w:sz w:val="22"/>
        </w:rPr>
      </w:pPr>
      <w:r w:rsidRPr="00BD3978">
        <w:rPr>
          <w:b/>
          <w:sz w:val="22"/>
        </w:rPr>
        <w:t>Część V</w:t>
      </w:r>
      <w:r w:rsidR="00E2616C">
        <w:rPr>
          <w:b/>
          <w:sz w:val="22"/>
        </w:rPr>
        <w:t>I</w:t>
      </w:r>
      <w:r w:rsidRPr="00BD3978">
        <w:rPr>
          <w:b/>
          <w:sz w:val="22"/>
        </w:rPr>
        <w:t xml:space="preserve"> Podsumowanie oceny</w:t>
      </w:r>
    </w:p>
    <w:p w:rsidR="00F05316" w:rsidRPr="00BD3978" w:rsidRDefault="00F05316" w:rsidP="00EB039F">
      <w:pPr>
        <w:jc w:val="center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7"/>
        <w:gridCol w:w="3590"/>
        <w:gridCol w:w="3542"/>
        <w:gridCol w:w="3402"/>
        <w:gridCol w:w="2951"/>
      </w:tblGrid>
      <w:tr w:rsidR="00C039E8" w:rsidRPr="00BD3978" w:rsidTr="00EB039F">
        <w:trPr>
          <w:cantSplit/>
          <w:trHeight w:val="1581"/>
        </w:trPr>
        <w:tc>
          <w:tcPr>
            <w:tcW w:w="188" w:type="pct"/>
            <w:shd w:val="clear" w:color="auto" w:fill="F2F2F2"/>
            <w:vAlign w:val="center"/>
          </w:tcPr>
          <w:p w:rsidR="00C039E8" w:rsidRPr="00BD3978" w:rsidRDefault="00C039E8" w:rsidP="00C039E8">
            <w:pPr>
              <w:tabs>
                <w:tab w:val="left" w:pos="4438"/>
              </w:tabs>
              <w:jc w:val="center"/>
              <w:rPr>
                <w:b/>
                <w:bCs/>
                <w:sz w:val="20"/>
                <w:szCs w:val="18"/>
                <w:shd w:val="clear" w:color="auto" w:fill="F2F2F2"/>
              </w:rPr>
            </w:pPr>
            <w:r w:rsidRPr="00BD3978">
              <w:rPr>
                <w:b/>
                <w:bCs/>
                <w:sz w:val="20"/>
                <w:szCs w:val="18"/>
                <w:shd w:val="clear" w:color="auto" w:fill="F2F2F2"/>
              </w:rPr>
              <w:t>1</w:t>
            </w:r>
          </w:p>
        </w:tc>
        <w:tc>
          <w:tcPr>
            <w:tcW w:w="1281" w:type="pct"/>
            <w:shd w:val="clear" w:color="auto" w:fill="F2F2F2"/>
            <w:vAlign w:val="center"/>
          </w:tcPr>
          <w:p w:rsidR="00C039E8" w:rsidRPr="00E948A0" w:rsidRDefault="00C039E8" w:rsidP="003B5C75">
            <w:pPr>
              <w:tabs>
                <w:tab w:val="left" w:pos="4438"/>
              </w:tabs>
              <w:jc w:val="center"/>
              <w:rPr>
                <w:b/>
                <w:bCs/>
                <w:sz w:val="20"/>
                <w:szCs w:val="20"/>
                <w:shd w:val="clear" w:color="auto" w:fill="F2F2F2"/>
              </w:rPr>
            </w:pPr>
            <w:r w:rsidRPr="00E948A0">
              <w:rPr>
                <w:b/>
                <w:bCs/>
                <w:sz w:val="20"/>
                <w:szCs w:val="20"/>
                <w:shd w:val="clear" w:color="auto" w:fill="F2F2F2"/>
              </w:rPr>
              <w:t>Czy projekt spełnia wszystkie kryteria zerojedynkowe?</w:t>
            </w:r>
          </w:p>
        </w:tc>
        <w:tc>
          <w:tcPr>
            <w:tcW w:w="3531" w:type="pct"/>
            <w:gridSpan w:val="3"/>
            <w:vAlign w:val="center"/>
          </w:tcPr>
          <w:p w:rsidR="00C039E8" w:rsidRPr="00BD3978" w:rsidRDefault="00743BFC" w:rsidP="00EB039F">
            <w:pPr>
              <w:tabs>
                <w:tab w:val="left" w:pos="4438"/>
              </w:tabs>
              <w:spacing w:line="276" w:lineRule="auto"/>
              <w:rPr>
                <w:rFonts w:eastAsia="Arial Unicode MS"/>
                <w:sz w:val="20"/>
                <w:szCs w:val="18"/>
              </w:rPr>
            </w:pPr>
            <w:r>
              <w:rPr>
                <w:rFonts w:eastAsia="Arial Unicode MS"/>
                <w:sz w:val="20"/>
                <w:szCs w:val="18"/>
              </w:rPr>
              <w:t>Na</w:t>
            </w:r>
            <w:r w:rsidR="001E53A6">
              <w:rPr>
                <w:rFonts w:eastAsia="Arial Unicode MS"/>
                <w:sz w:val="20"/>
                <w:szCs w:val="18"/>
              </w:rPr>
              <w:t xml:space="preserve"> podstawie części I, II, </w:t>
            </w:r>
            <w:r w:rsidR="00D428F5">
              <w:rPr>
                <w:rFonts w:eastAsia="Arial Unicode MS"/>
                <w:sz w:val="20"/>
                <w:szCs w:val="18"/>
              </w:rPr>
              <w:t>III</w:t>
            </w:r>
            <w:r w:rsidR="009C5F5C">
              <w:rPr>
                <w:rFonts w:eastAsia="Arial Unicode MS"/>
                <w:sz w:val="20"/>
                <w:szCs w:val="18"/>
              </w:rPr>
              <w:t xml:space="preserve"> </w:t>
            </w:r>
          </w:p>
          <w:p w:rsidR="00C039E8" w:rsidRPr="00BD3978" w:rsidRDefault="00896CA1" w:rsidP="00485261">
            <w:pPr>
              <w:tabs>
                <w:tab w:val="left" w:pos="4438"/>
              </w:tabs>
              <w:spacing w:after="200" w:line="276" w:lineRule="auto"/>
              <w:rPr>
                <w:rFonts w:eastAsia="Arial Unicode MS"/>
                <w:sz w:val="20"/>
                <w:szCs w:val="18"/>
              </w:rPr>
            </w:pPr>
            <w:r w:rsidRPr="00D552F0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="00C039E8" w:rsidRPr="00BD3978">
              <w:rPr>
                <w:rFonts w:eastAsia="Arial Unicode MS"/>
                <w:b/>
                <w:sz w:val="20"/>
                <w:szCs w:val="18"/>
              </w:rPr>
              <w:t>TAK</w:t>
            </w:r>
            <w:r w:rsidR="00C039E8" w:rsidRPr="00BD3978">
              <w:rPr>
                <w:rFonts w:eastAsia="Arial Unicode MS"/>
                <w:sz w:val="20"/>
                <w:szCs w:val="18"/>
              </w:rPr>
              <w:t xml:space="preserve"> - jeżeli w ramach wszystkich kryteriów ocenianych zerojedynkowo zaznaczono </w:t>
            </w:r>
            <w:r w:rsidR="00FB597E">
              <w:rPr>
                <w:rFonts w:eastAsia="Arial Unicode MS"/>
                <w:sz w:val="20"/>
                <w:szCs w:val="18"/>
              </w:rPr>
              <w:t>„</w:t>
            </w:r>
            <w:r w:rsidR="00C039E8" w:rsidRPr="00BD3978">
              <w:rPr>
                <w:rFonts w:eastAsia="Arial Unicode MS"/>
                <w:sz w:val="20"/>
                <w:szCs w:val="18"/>
              </w:rPr>
              <w:t>TAK</w:t>
            </w:r>
            <w:r w:rsidR="00FB597E">
              <w:rPr>
                <w:rFonts w:eastAsia="Arial Unicode MS"/>
                <w:sz w:val="20"/>
                <w:szCs w:val="18"/>
              </w:rPr>
              <w:t>”</w:t>
            </w:r>
            <w:r w:rsidR="00584AD4">
              <w:rPr>
                <w:rFonts w:eastAsia="Arial Unicode MS"/>
                <w:sz w:val="20"/>
                <w:szCs w:val="18"/>
              </w:rPr>
              <w:t xml:space="preserve"> lub </w:t>
            </w:r>
            <w:r w:rsidR="00FB597E">
              <w:rPr>
                <w:rFonts w:eastAsia="Arial Unicode MS"/>
                <w:sz w:val="20"/>
                <w:szCs w:val="18"/>
              </w:rPr>
              <w:t>„</w:t>
            </w:r>
            <w:r w:rsidR="00584AD4">
              <w:rPr>
                <w:rFonts w:eastAsia="Arial Unicode MS"/>
                <w:sz w:val="20"/>
                <w:szCs w:val="18"/>
              </w:rPr>
              <w:t>NIE DOTYCZY</w:t>
            </w:r>
            <w:r w:rsidR="00FB597E">
              <w:rPr>
                <w:rFonts w:eastAsia="Arial Unicode MS"/>
                <w:sz w:val="20"/>
                <w:szCs w:val="18"/>
              </w:rPr>
              <w:t>”</w:t>
            </w:r>
          </w:p>
          <w:p w:rsidR="00C039E8" w:rsidRPr="00FB597E" w:rsidRDefault="00896CA1" w:rsidP="00FB597E">
            <w:pPr>
              <w:tabs>
                <w:tab w:val="left" w:pos="4438"/>
              </w:tabs>
              <w:spacing w:after="200" w:line="276" w:lineRule="auto"/>
              <w:rPr>
                <w:rFonts w:eastAsia="Arial Unicode MS"/>
                <w:sz w:val="20"/>
                <w:szCs w:val="18"/>
              </w:rPr>
            </w:pPr>
            <w:r w:rsidRPr="00D552F0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="00C039E8" w:rsidRPr="00BD3978">
              <w:rPr>
                <w:rFonts w:eastAsia="Arial Unicode MS"/>
                <w:b/>
                <w:sz w:val="20"/>
                <w:szCs w:val="18"/>
              </w:rPr>
              <w:t>NIE</w:t>
            </w:r>
            <w:r w:rsidR="00C039E8" w:rsidRPr="00BD3978">
              <w:rPr>
                <w:rFonts w:eastAsia="Arial Unicode MS"/>
                <w:sz w:val="20"/>
                <w:szCs w:val="18"/>
              </w:rPr>
              <w:t xml:space="preserve"> – jeżeli w ramach przynajmniej jednego z kryteriów ocenianych zerojedynkowo zaznaczono </w:t>
            </w:r>
            <w:r w:rsidR="00FB597E">
              <w:rPr>
                <w:rFonts w:eastAsia="Arial Unicode MS"/>
                <w:sz w:val="20"/>
                <w:szCs w:val="18"/>
              </w:rPr>
              <w:t>„</w:t>
            </w:r>
            <w:r w:rsidR="00C039E8" w:rsidRPr="00BD3978">
              <w:rPr>
                <w:rFonts w:eastAsia="Arial Unicode MS"/>
                <w:sz w:val="20"/>
                <w:szCs w:val="18"/>
              </w:rPr>
              <w:t>NIE</w:t>
            </w:r>
            <w:r w:rsidR="00FB597E">
              <w:rPr>
                <w:rFonts w:eastAsia="Arial Unicode MS"/>
                <w:sz w:val="20"/>
                <w:szCs w:val="18"/>
              </w:rPr>
              <w:t>”</w:t>
            </w:r>
            <w:r>
              <w:rPr>
                <w:rFonts w:eastAsia="Arial Unicode MS"/>
                <w:sz w:val="20"/>
                <w:szCs w:val="18"/>
              </w:rPr>
              <w:t xml:space="preserve"> </w:t>
            </w:r>
          </w:p>
        </w:tc>
      </w:tr>
      <w:tr w:rsidR="00C039E8" w:rsidRPr="00BD3978" w:rsidTr="00666EB5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C039E8" w:rsidRPr="00BD3978" w:rsidRDefault="00C039E8" w:rsidP="00C039E8">
            <w:pPr>
              <w:tabs>
                <w:tab w:val="left" w:pos="4438"/>
              </w:tabs>
              <w:jc w:val="center"/>
              <w:rPr>
                <w:b/>
                <w:bCs/>
                <w:sz w:val="20"/>
                <w:szCs w:val="18"/>
                <w:shd w:val="clear" w:color="auto" w:fill="F2F2F2"/>
              </w:rPr>
            </w:pPr>
            <w:r w:rsidRPr="00BD3978">
              <w:rPr>
                <w:b/>
                <w:bCs/>
                <w:sz w:val="20"/>
                <w:szCs w:val="18"/>
                <w:shd w:val="clear" w:color="auto" w:fill="F2F2F2"/>
              </w:rPr>
              <w:t>2</w:t>
            </w:r>
          </w:p>
        </w:tc>
        <w:tc>
          <w:tcPr>
            <w:tcW w:w="1281" w:type="pct"/>
            <w:shd w:val="clear" w:color="auto" w:fill="F2F2F2"/>
            <w:vAlign w:val="center"/>
          </w:tcPr>
          <w:p w:rsidR="00C039E8" w:rsidRPr="00E948A0" w:rsidRDefault="00E948A0" w:rsidP="003B5C75">
            <w:pPr>
              <w:tabs>
                <w:tab w:val="left" w:pos="4438"/>
              </w:tabs>
              <w:jc w:val="center"/>
              <w:rPr>
                <w:sz w:val="20"/>
                <w:szCs w:val="20"/>
              </w:rPr>
            </w:pPr>
            <w:r w:rsidRPr="00E948A0">
              <w:rPr>
                <w:b/>
                <w:bCs/>
                <w:sz w:val="20"/>
                <w:szCs w:val="20"/>
                <w:shd w:val="clear" w:color="auto" w:fill="F2F2F2"/>
              </w:rPr>
              <w:t xml:space="preserve">Suma uzyskanych punktów za </w:t>
            </w:r>
            <w:r w:rsidRPr="00E948A0">
              <w:rPr>
                <w:b/>
                <w:bCs/>
                <w:sz w:val="20"/>
                <w:szCs w:val="20"/>
                <w:u w:val="single"/>
                <w:shd w:val="clear" w:color="auto" w:fill="F2F2F2"/>
              </w:rPr>
              <w:t>kryteria ogólne merytoryczne punktowe (łącznie z warunkowymi)</w:t>
            </w:r>
            <w:r w:rsidRPr="00E948A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31" w:type="pct"/>
            <w:gridSpan w:val="3"/>
            <w:vAlign w:val="center"/>
          </w:tcPr>
          <w:p w:rsidR="00C039E8" w:rsidRPr="00BD3978" w:rsidRDefault="00C039E8" w:rsidP="003B5C75">
            <w:pPr>
              <w:tabs>
                <w:tab w:val="left" w:pos="4438"/>
              </w:tabs>
              <w:spacing w:after="200" w:line="276" w:lineRule="auto"/>
              <w:jc w:val="center"/>
              <w:rPr>
                <w:sz w:val="20"/>
                <w:szCs w:val="18"/>
              </w:rPr>
            </w:pPr>
          </w:p>
        </w:tc>
      </w:tr>
      <w:tr w:rsidR="00EB7B8F" w:rsidRPr="00BD3978" w:rsidTr="00666EB5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EB7B8F" w:rsidRPr="00BD3978" w:rsidRDefault="00EB7B8F" w:rsidP="00C039E8">
            <w:pPr>
              <w:tabs>
                <w:tab w:val="left" w:pos="4438"/>
              </w:tabs>
              <w:jc w:val="center"/>
              <w:rPr>
                <w:b/>
                <w:bCs/>
                <w:sz w:val="20"/>
                <w:szCs w:val="18"/>
                <w:shd w:val="clear" w:color="auto" w:fill="F2F2F2"/>
              </w:rPr>
            </w:pPr>
            <w:r>
              <w:rPr>
                <w:b/>
                <w:bCs/>
                <w:sz w:val="20"/>
                <w:szCs w:val="18"/>
                <w:shd w:val="clear" w:color="auto" w:fill="F2F2F2"/>
              </w:rPr>
              <w:t>2a</w:t>
            </w:r>
          </w:p>
        </w:tc>
        <w:tc>
          <w:tcPr>
            <w:tcW w:w="1281" w:type="pct"/>
            <w:shd w:val="clear" w:color="auto" w:fill="F2F2F2"/>
            <w:vAlign w:val="center"/>
          </w:tcPr>
          <w:p w:rsidR="00EB7B8F" w:rsidRPr="00E948A0" w:rsidRDefault="00E948A0" w:rsidP="003B5C75">
            <w:pPr>
              <w:tabs>
                <w:tab w:val="left" w:pos="4438"/>
              </w:tabs>
              <w:jc w:val="center"/>
              <w:rPr>
                <w:b/>
                <w:bCs/>
                <w:sz w:val="20"/>
                <w:szCs w:val="20"/>
                <w:shd w:val="clear" w:color="auto" w:fill="F2F2F2"/>
              </w:rPr>
            </w:pPr>
            <w:r w:rsidRPr="00E948A0">
              <w:rPr>
                <w:b/>
                <w:bCs/>
                <w:sz w:val="20"/>
                <w:szCs w:val="20"/>
                <w:shd w:val="clear" w:color="auto" w:fill="F2F2F2"/>
              </w:rPr>
              <w:t>W tym suma punktów za kryteria ocenione warunkowo</w:t>
            </w:r>
          </w:p>
        </w:tc>
        <w:tc>
          <w:tcPr>
            <w:tcW w:w="3531" w:type="pct"/>
            <w:gridSpan w:val="3"/>
            <w:vAlign w:val="center"/>
          </w:tcPr>
          <w:p w:rsidR="00EB7B8F" w:rsidRPr="00BD3978" w:rsidRDefault="00EB7B8F" w:rsidP="003B5C75">
            <w:pPr>
              <w:tabs>
                <w:tab w:val="left" w:pos="4438"/>
              </w:tabs>
              <w:spacing w:after="200" w:line="276" w:lineRule="auto"/>
              <w:jc w:val="center"/>
              <w:rPr>
                <w:sz w:val="20"/>
                <w:szCs w:val="18"/>
              </w:rPr>
            </w:pPr>
          </w:p>
        </w:tc>
      </w:tr>
      <w:tr w:rsidR="00E948A0" w:rsidRPr="00BD3978" w:rsidTr="00666EB5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E948A0" w:rsidRDefault="00E948A0" w:rsidP="00C039E8">
            <w:pPr>
              <w:tabs>
                <w:tab w:val="left" w:pos="4438"/>
              </w:tabs>
              <w:jc w:val="center"/>
              <w:rPr>
                <w:b/>
                <w:bCs/>
                <w:sz w:val="20"/>
                <w:szCs w:val="18"/>
                <w:shd w:val="clear" w:color="auto" w:fill="F2F2F2"/>
              </w:rPr>
            </w:pPr>
            <w:r>
              <w:rPr>
                <w:b/>
                <w:bCs/>
                <w:sz w:val="20"/>
                <w:szCs w:val="18"/>
                <w:shd w:val="clear" w:color="auto" w:fill="F2F2F2"/>
              </w:rPr>
              <w:t>2b</w:t>
            </w:r>
          </w:p>
        </w:tc>
        <w:tc>
          <w:tcPr>
            <w:tcW w:w="1281" w:type="pct"/>
            <w:shd w:val="clear" w:color="auto" w:fill="F2F2F2"/>
            <w:vAlign w:val="center"/>
          </w:tcPr>
          <w:p w:rsidR="00E948A0" w:rsidRPr="00E948A0" w:rsidRDefault="00E948A0" w:rsidP="003B5C75">
            <w:pPr>
              <w:tabs>
                <w:tab w:val="left" w:pos="4438"/>
              </w:tabs>
              <w:jc w:val="center"/>
              <w:rPr>
                <w:b/>
                <w:bCs/>
                <w:sz w:val="20"/>
                <w:szCs w:val="20"/>
                <w:shd w:val="clear" w:color="auto" w:fill="F2F2F2"/>
              </w:rPr>
            </w:pPr>
            <w:r w:rsidRPr="00E948A0">
              <w:rPr>
                <w:b/>
                <w:bCs/>
                <w:sz w:val="20"/>
                <w:szCs w:val="20"/>
                <w:shd w:val="clear" w:color="auto" w:fill="F2F2F2"/>
              </w:rPr>
              <w:t>Suma punktów uzyskanych za kryteria ogólne merytoryczne punktowe (bez punktów warunkowych):</w:t>
            </w:r>
          </w:p>
        </w:tc>
        <w:tc>
          <w:tcPr>
            <w:tcW w:w="3531" w:type="pct"/>
            <w:gridSpan w:val="3"/>
            <w:vAlign w:val="center"/>
          </w:tcPr>
          <w:p w:rsidR="00E948A0" w:rsidRPr="00BD3978" w:rsidRDefault="00E948A0" w:rsidP="003B5C75">
            <w:pPr>
              <w:tabs>
                <w:tab w:val="left" w:pos="4438"/>
              </w:tabs>
              <w:spacing w:after="200" w:line="276" w:lineRule="auto"/>
              <w:jc w:val="center"/>
              <w:rPr>
                <w:sz w:val="20"/>
                <w:szCs w:val="18"/>
              </w:rPr>
            </w:pPr>
          </w:p>
        </w:tc>
      </w:tr>
      <w:tr w:rsidR="00890846" w:rsidRPr="00BD3978" w:rsidTr="00666EB5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890846" w:rsidRPr="00BD3978" w:rsidRDefault="00E948A0" w:rsidP="00C039E8">
            <w:pPr>
              <w:tabs>
                <w:tab w:val="left" w:pos="4438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br/>
            </w:r>
            <w:r w:rsidR="00890846" w:rsidRPr="00BD3978">
              <w:rPr>
                <w:b/>
                <w:sz w:val="20"/>
                <w:szCs w:val="18"/>
              </w:rPr>
              <w:t>3</w:t>
            </w:r>
          </w:p>
        </w:tc>
        <w:tc>
          <w:tcPr>
            <w:tcW w:w="1281" w:type="pct"/>
            <w:shd w:val="clear" w:color="auto" w:fill="F2F2F2"/>
            <w:vAlign w:val="center"/>
          </w:tcPr>
          <w:p w:rsidR="00890846" w:rsidRPr="00E948A0" w:rsidRDefault="00890846" w:rsidP="009A01D8">
            <w:pPr>
              <w:tabs>
                <w:tab w:val="left" w:pos="4438"/>
              </w:tabs>
              <w:jc w:val="center"/>
              <w:rPr>
                <w:b/>
                <w:sz w:val="20"/>
                <w:szCs w:val="20"/>
              </w:rPr>
            </w:pPr>
            <w:r w:rsidRPr="00E948A0">
              <w:rPr>
                <w:b/>
                <w:sz w:val="20"/>
                <w:szCs w:val="20"/>
              </w:rPr>
              <w:t xml:space="preserve">Czy wniosek otrzymał wymagane minimum ogółem oraz minimum w określonych częściach (dla których zdefiniowane było minimum)? </w:t>
            </w:r>
          </w:p>
        </w:tc>
        <w:tc>
          <w:tcPr>
            <w:tcW w:w="1264" w:type="pct"/>
          </w:tcPr>
          <w:p w:rsidR="00BC5FC5" w:rsidRPr="00666EB5" w:rsidRDefault="00896CA1" w:rsidP="00666EB5">
            <w:pPr>
              <w:tabs>
                <w:tab w:val="left" w:pos="4438"/>
              </w:tabs>
              <w:spacing w:after="200" w:line="276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 w:rsidRPr="00D552F0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="00890846" w:rsidRPr="00666EB5">
              <w:rPr>
                <w:rFonts w:eastAsia="Arial Unicode MS"/>
                <w:b/>
                <w:sz w:val="18"/>
                <w:szCs w:val="18"/>
              </w:rPr>
              <w:t>TAK</w:t>
            </w:r>
            <w:proofErr w:type="spellEnd"/>
            <w:r w:rsidR="00890846" w:rsidRPr="00666EB5">
              <w:rPr>
                <w:rFonts w:eastAsia="Arial Unicode MS"/>
                <w:b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sz w:val="18"/>
                <w:szCs w:val="18"/>
              </w:rPr>
              <w:t xml:space="preserve">jeżeli </w:t>
            </w:r>
            <w:r w:rsidR="00BC5FC5" w:rsidRPr="00666EB5">
              <w:rPr>
                <w:rFonts w:eastAsia="Arial Unicode MS"/>
                <w:sz w:val="18"/>
                <w:szCs w:val="18"/>
              </w:rPr>
              <w:t xml:space="preserve">zostaną spełnione łącznie następujące przesłanki: </w:t>
            </w:r>
          </w:p>
          <w:p w:rsidR="00BC5FC5" w:rsidRPr="00666EB5" w:rsidRDefault="00BC5FC5" w:rsidP="00666EB5">
            <w:pPr>
              <w:tabs>
                <w:tab w:val="left" w:pos="4438"/>
              </w:tabs>
              <w:spacing w:after="200" w:line="276" w:lineRule="auto"/>
              <w:rPr>
                <w:rFonts w:eastAsia="Arial Unicode MS"/>
                <w:sz w:val="18"/>
                <w:szCs w:val="18"/>
              </w:rPr>
            </w:pPr>
            <w:r w:rsidRPr="00666EB5">
              <w:rPr>
                <w:rFonts w:eastAsia="Arial Unicode MS"/>
                <w:sz w:val="18"/>
                <w:szCs w:val="18"/>
              </w:rPr>
              <w:t xml:space="preserve">- </w:t>
            </w:r>
            <w:r w:rsidR="00D428F5" w:rsidRPr="00666EB5">
              <w:rPr>
                <w:rFonts w:eastAsia="Arial Unicode MS"/>
                <w:sz w:val="18"/>
                <w:szCs w:val="18"/>
              </w:rPr>
              <w:t xml:space="preserve">każde kryterium </w:t>
            </w:r>
            <w:r w:rsidRPr="00666EB5">
              <w:rPr>
                <w:rFonts w:eastAsia="Arial Unicode MS"/>
                <w:sz w:val="18"/>
                <w:szCs w:val="18"/>
              </w:rPr>
              <w:t xml:space="preserve">punktowe otrzymało </w:t>
            </w:r>
            <w:r w:rsidR="00D428F5" w:rsidRPr="00666EB5">
              <w:rPr>
                <w:rFonts w:eastAsia="Arial Unicode MS"/>
                <w:sz w:val="18"/>
                <w:szCs w:val="18"/>
              </w:rPr>
              <w:t>odpowiedź „tak”</w:t>
            </w:r>
            <w:r w:rsidR="000A6F0D">
              <w:rPr>
                <w:rFonts w:eastAsia="Arial Unicode MS"/>
                <w:sz w:val="18"/>
                <w:szCs w:val="18"/>
              </w:rPr>
              <w:t xml:space="preserve"> lub „nie dotyczy”</w:t>
            </w:r>
          </w:p>
          <w:p w:rsidR="00890846" w:rsidRPr="00666EB5" w:rsidRDefault="00BC5FC5" w:rsidP="00750112">
            <w:pPr>
              <w:tabs>
                <w:tab w:val="left" w:pos="4438"/>
              </w:tabs>
              <w:spacing w:after="200" w:line="276" w:lineRule="auto"/>
              <w:rPr>
                <w:rFonts w:eastAsia="Arial Unicode MS"/>
                <w:sz w:val="18"/>
                <w:szCs w:val="18"/>
              </w:rPr>
            </w:pPr>
            <w:r w:rsidRPr="00666EB5">
              <w:rPr>
                <w:rFonts w:eastAsia="Arial Unicode MS"/>
                <w:sz w:val="18"/>
                <w:szCs w:val="18"/>
              </w:rPr>
              <w:t>- wniosek</w:t>
            </w:r>
            <w:r w:rsidR="00D428F5" w:rsidRPr="00666EB5">
              <w:rPr>
                <w:rFonts w:eastAsia="Arial Unicode MS"/>
                <w:sz w:val="18"/>
                <w:szCs w:val="18"/>
              </w:rPr>
              <w:t xml:space="preserve"> otrzymał </w:t>
            </w:r>
            <w:r w:rsidR="00750112">
              <w:rPr>
                <w:rFonts w:eastAsia="Arial Unicode MS"/>
                <w:sz w:val="18"/>
                <w:szCs w:val="18"/>
              </w:rPr>
              <w:t>60</w:t>
            </w:r>
            <w:r w:rsidR="00D428F5" w:rsidRPr="00666EB5">
              <w:rPr>
                <w:rFonts w:eastAsia="Arial Unicode MS"/>
                <w:sz w:val="18"/>
                <w:szCs w:val="18"/>
              </w:rPr>
              <w:t>%</w:t>
            </w:r>
            <w:r w:rsidR="00666EB5" w:rsidRPr="00666EB5">
              <w:rPr>
                <w:rStyle w:val="Odwoanieprzypisudolnego"/>
                <w:rFonts w:eastAsia="Arial Unicode MS"/>
                <w:sz w:val="18"/>
                <w:szCs w:val="18"/>
              </w:rPr>
              <w:footnoteReference w:id="3"/>
            </w:r>
            <w:r w:rsidR="00D428F5" w:rsidRPr="00666EB5">
              <w:rPr>
                <w:rFonts w:eastAsia="Arial Unicode MS"/>
                <w:sz w:val="18"/>
                <w:szCs w:val="18"/>
              </w:rPr>
              <w:t xml:space="preserve"> </w:t>
            </w:r>
            <w:r w:rsidRPr="00666EB5">
              <w:rPr>
                <w:rFonts w:eastAsia="Arial Unicode MS"/>
                <w:sz w:val="18"/>
                <w:szCs w:val="18"/>
              </w:rPr>
              <w:t>punktów możliwych do uzyskania za spełnienie wszystkich kryteriów punktowych</w:t>
            </w:r>
            <w:r w:rsidR="00B730F6">
              <w:rPr>
                <w:rFonts w:eastAsia="Arial Unicode MS"/>
                <w:sz w:val="18"/>
                <w:szCs w:val="18"/>
              </w:rPr>
              <w:t xml:space="preserve"> </w:t>
            </w:r>
          </w:p>
        </w:tc>
        <w:tc>
          <w:tcPr>
            <w:tcW w:w="1214" w:type="pct"/>
          </w:tcPr>
          <w:p w:rsidR="00BC5FC5" w:rsidRPr="00666EB5" w:rsidRDefault="00896CA1" w:rsidP="00666EB5">
            <w:pPr>
              <w:tabs>
                <w:tab w:val="left" w:pos="4438"/>
              </w:tabs>
              <w:spacing w:after="200" w:line="276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 w:rsidRPr="00D552F0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="00890846" w:rsidRPr="00666EB5">
              <w:rPr>
                <w:rFonts w:eastAsia="Arial Unicode MS"/>
                <w:b/>
                <w:sz w:val="18"/>
                <w:szCs w:val="18"/>
              </w:rPr>
              <w:t>TAK</w:t>
            </w:r>
            <w:proofErr w:type="spellEnd"/>
            <w:r w:rsidR="00890846" w:rsidRPr="00666EB5">
              <w:rPr>
                <w:rFonts w:eastAsia="Arial Unicode MS"/>
                <w:b/>
                <w:sz w:val="18"/>
                <w:szCs w:val="18"/>
              </w:rPr>
              <w:t xml:space="preserve"> - WARUNKOWO </w:t>
            </w:r>
            <w:r>
              <w:rPr>
                <w:rFonts w:eastAsia="Arial Unicode MS"/>
                <w:sz w:val="18"/>
                <w:szCs w:val="18"/>
              </w:rPr>
              <w:t xml:space="preserve">jeżeli </w:t>
            </w:r>
            <w:r w:rsidR="00BC5FC5" w:rsidRPr="00666EB5">
              <w:rPr>
                <w:rFonts w:eastAsia="Arial Unicode MS"/>
                <w:sz w:val="18"/>
                <w:szCs w:val="18"/>
              </w:rPr>
              <w:t xml:space="preserve">zostaną spełnione łącznie następujące przesłanki: </w:t>
            </w:r>
            <w:r w:rsidR="00BC5FC5" w:rsidRPr="00666EB5">
              <w:rPr>
                <w:rFonts w:eastAsia="Arial Unicode MS"/>
                <w:sz w:val="18"/>
                <w:szCs w:val="18"/>
              </w:rPr>
              <w:br/>
              <w:t>- co najmniej jedno kryterium otrzymało odpowiedź „TAK-WARUNKOWO”;</w:t>
            </w:r>
          </w:p>
          <w:p w:rsidR="00BC5FC5" w:rsidRPr="00666EB5" w:rsidRDefault="00BC5FC5" w:rsidP="00666EB5">
            <w:pPr>
              <w:tabs>
                <w:tab w:val="left" w:pos="4438"/>
              </w:tabs>
              <w:spacing w:after="200" w:line="276" w:lineRule="auto"/>
              <w:rPr>
                <w:rFonts w:eastAsia="Arial Unicode MS"/>
                <w:sz w:val="18"/>
                <w:szCs w:val="18"/>
              </w:rPr>
            </w:pPr>
            <w:r w:rsidRPr="00666EB5">
              <w:rPr>
                <w:rFonts w:eastAsia="Arial Unicode MS"/>
                <w:sz w:val="18"/>
                <w:szCs w:val="18"/>
              </w:rPr>
              <w:t>- wszystkie pozostałe kryteria punktowe otrzymały odpowiedź „tak</w:t>
            </w:r>
            <w:r w:rsidRPr="00997E0F">
              <w:rPr>
                <w:rFonts w:eastAsia="Arial Unicode MS"/>
                <w:sz w:val="18"/>
                <w:szCs w:val="18"/>
              </w:rPr>
              <w:t>”</w:t>
            </w:r>
            <w:r w:rsidR="009C5F5C">
              <w:rPr>
                <w:rFonts w:eastAsia="Arial Unicode MS"/>
                <w:sz w:val="18"/>
                <w:szCs w:val="18"/>
              </w:rPr>
              <w:t xml:space="preserve"> lub</w:t>
            </w:r>
            <w:r w:rsidR="000A6F0D">
              <w:rPr>
                <w:rFonts w:eastAsia="Arial Unicode MS"/>
                <w:sz w:val="18"/>
                <w:szCs w:val="18"/>
              </w:rPr>
              <w:t xml:space="preserve"> „nie dotyczy”</w:t>
            </w:r>
          </w:p>
          <w:p w:rsidR="00890846" w:rsidRPr="00666EB5" w:rsidRDefault="00BC5FC5" w:rsidP="00EB039F">
            <w:pPr>
              <w:tabs>
                <w:tab w:val="left" w:pos="4438"/>
              </w:tabs>
              <w:spacing w:after="200" w:line="276" w:lineRule="auto"/>
              <w:rPr>
                <w:b/>
                <w:sz w:val="18"/>
                <w:szCs w:val="18"/>
              </w:rPr>
            </w:pPr>
            <w:r w:rsidRPr="00666EB5">
              <w:rPr>
                <w:rFonts w:eastAsia="Arial Unicode MS"/>
                <w:sz w:val="18"/>
                <w:szCs w:val="18"/>
              </w:rPr>
              <w:t xml:space="preserve">- wniosek otrzymał </w:t>
            </w:r>
            <w:r w:rsidR="00750112">
              <w:rPr>
                <w:rFonts w:eastAsia="Arial Unicode MS"/>
                <w:sz w:val="18"/>
                <w:szCs w:val="18"/>
              </w:rPr>
              <w:t>60</w:t>
            </w:r>
            <w:r w:rsidRPr="00666EB5">
              <w:rPr>
                <w:rFonts w:eastAsia="Arial Unicode MS"/>
                <w:sz w:val="18"/>
                <w:szCs w:val="18"/>
              </w:rPr>
              <w:t>% punktów możliwych do uzyskania za spełnienie wszystkich kryteriów punktowych</w:t>
            </w:r>
          </w:p>
        </w:tc>
        <w:tc>
          <w:tcPr>
            <w:tcW w:w="1053" w:type="pct"/>
          </w:tcPr>
          <w:p w:rsidR="00BC5FC5" w:rsidRPr="00666EB5" w:rsidRDefault="00896CA1" w:rsidP="00666EB5">
            <w:pPr>
              <w:tabs>
                <w:tab w:val="left" w:pos="4438"/>
              </w:tabs>
              <w:spacing w:after="200" w:line="276" w:lineRule="auto"/>
              <w:rPr>
                <w:rFonts w:eastAsia="Arial Unicode MS"/>
                <w:sz w:val="18"/>
                <w:szCs w:val="18"/>
              </w:rPr>
            </w:pPr>
            <w:proofErr w:type="spellStart"/>
            <w:r w:rsidRPr="00D552F0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="00890846" w:rsidRPr="00666EB5">
              <w:rPr>
                <w:rFonts w:eastAsia="Arial Unicode MS"/>
                <w:b/>
                <w:sz w:val="18"/>
                <w:szCs w:val="18"/>
              </w:rPr>
              <w:t>NIE</w:t>
            </w:r>
            <w:proofErr w:type="spellEnd"/>
            <w:r w:rsidR="00890846" w:rsidRPr="00666EB5">
              <w:rPr>
                <w:rFonts w:eastAsia="Arial Unicode MS"/>
                <w:b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sz w:val="18"/>
                <w:szCs w:val="18"/>
              </w:rPr>
              <w:t xml:space="preserve">jeżeli </w:t>
            </w:r>
            <w:r w:rsidR="00BC5FC5" w:rsidRPr="00666EB5">
              <w:rPr>
                <w:rFonts w:eastAsia="Arial Unicode MS"/>
                <w:sz w:val="18"/>
                <w:szCs w:val="18"/>
              </w:rPr>
              <w:t>zostan</w:t>
            </w:r>
            <w:r>
              <w:rPr>
                <w:rFonts w:eastAsia="Arial Unicode MS"/>
                <w:sz w:val="18"/>
                <w:szCs w:val="18"/>
              </w:rPr>
              <w:t>ie</w:t>
            </w:r>
            <w:r w:rsidR="00BC5FC5" w:rsidRPr="00666EB5">
              <w:rPr>
                <w:rFonts w:eastAsia="Arial Unicode MS"/>
                <w:sz w:val="18"/>
                <w:szCs w:val="18"/>
              </w:rPr>
              <w:t xml:space="preserve"> spełniona przynajmniej jedna przesłanka:</w:t>
            </w:r>
          </w:p>
          <w:p w:rsidR="00BC5FC5" w:rsidRPr="00666EB5" w:rsidRDefault="00BC5FC5" w:rsidP="00666EB5">
            <w:pPr>
              <w:tabs>
                <w:tab w:val="left" w:pos="4438"/>
              </w:tabs>
              <w:spacing w:after="200" w:line="276" w:lineRule="auto"/>
              <w:rPr>
                <w:rFonts w:eastAsia="Arial Unicode MS"/>
                <w:sz w:val="18"/>
                <w:szCs w:val="18"/>
              </w:rPr>
            </w:pPr>
            <w:r w:rsidRPr="00666EB5">
              <w:rPr>
                <w:rFonts w:eastAsia="Arial Unicode MS"/>
                <w:sz w:val="18"/>
                <w:szCs w:val="18"/>
              </w:rPr>
              <w:t>- co najmniej jedno kryterium otrzymało odpowiedź „Nie”;</w:t>
            </w:r>
          </w:p>
          <w:p w:rsidR="00890846" w:rsidRPr="00666EB5" w:rsidRDefault="00BC5FC5" w:rsidP="00750112">
            <w:pPr>
              <w:tabs>
                <w:tab w:val="left" w:pos="4438"/>
              </w:tabs>
              <w:spacing w:after="200" w:line="276" w:lineRule="auto"/>
              <w:rPr>
                <w:b/>
                <w:sz w:val="18"/>
                <w:szCs w:val="18"/>
              </w:rPr>
            </w:pPr>
            <w:r w:rsidRPr="00666EB5">
              <w:rPr>
                <w:rFonts w:eastAsia="Arial Unicode MS"/>
                <w:sz w:val="18"/>
                <w:szCs w:val="18"/>
              </w:rPr>
              <w:t xml:space="preserve">- wniosek nie otrzymał </w:t>
            </w:r>
            <w:r w:rsidR="00750112">
              <w:rPr>
                <w:rFonts w:eastAsia="Arial Unicode MS"/>
                <w:sz w:val="18"/>
                <w:szCs w:val="18"/>
              </w:rPr>
              <w:t>60</w:t>
            </w:r>
            <w:r w:rsidRPr="00666EB5">
              <w:rPr>
                <w:rFonts w:eastAsia="Arial Unicode MS"/>
                <w:sz w:val="18"/>
                <w:szCs w:val="18"/>
              </w:rPr>
              <w:t>% punktów możliwych do uzyskania za spełnienie wszystkich kryteriów punktowych</w:t>
            </w:r>
          </w:p>
        </w:tc>
      </w:tr>
      <w:tr w:rsidR="00C039E8" w:rsidRPr="00BD3978" w:rsidTr="00666EB5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C039E8" w:rsidRPr="00BD3978" w:rsidRDefault="00C039E8" w:rsidP="00C039E8">
            <w:pPr>
              <w:tabs>
                <w:tab w:val="left" w:pos="4438"/>
              </w:tabs>
              <w:jc w:val="center"/>
              <w:rPr>
                <w:b/>
                <w:bCs/>
                <w:sz w:val="20"/>
                <w:szCs w:val="18"/>
                <w:shd w:val="clear" w:color="auto" w:fill="F2F2F2"/>
              </w:rPr>
            </w:pPr>
            <w:r w:rsidRPr="00BD3978">
              <w:rPr>
                <w:b/>
                <w:bCs/>
                <w:sz w:val="20"/>
                <w:szCs w:val="18"/>
                <w:shd w:val="clear" w:color="auto" w:fill="F2F2F2"/>
              </w:rPr>
              <w:t>4</w:t>
            </w:r>
          </w:p>
        </w:tc>
        <w:tc>
          <w:tcPr>
            <w:tcW w:w="1281" w:type="pct"/>
            <w:shd w:val="clear" w:color="auto" w:fill="F2F2F2"/>
            <w:vAlign w:val="center"/>
          </w:tcPr>
          <w:p w:rsidR="00C039E8" w:rsidRPr="00E948A0" w:rsidRDefault="00C039E8" w:rsidP="009A01D8">
            <w:pPr>
              <w:tabs>
                <w:tab w:val="left" w:pos="4438"/>
              </w:tabs>
              <w:jc w:val="center"/>
              <w:rPr>
                <w:b/>
                <w:sz w:val="20"/>
                <w:szCs w:val="20"/>
              </w:rPr>
            </w:pPr>
            <w:r w:rsidRPr="00E948A0">
              <w:rPr>
                <w:b/>
                <w:bCs/>
                <w:sz w:val="20"/>
                <w:szCs w:val="20"/>
                <w:shd w:val="clear" w:color="auto" w:fill="F2F2F2"/>
              </w:rPr>
              <w:t xml:space="preserve">Suma uzyskanych punktów za kryteria </w:t>
            </w:r>
            <w:r w:rsidRPr="00E948A0">
              <w:rPr>
                <w:b/>
                <w:sz w:val="20"/>
                <w:szCs w:val="20"/>
              </w:rPr>
              <w:t>dodatkowe</w:t>
            </w:r>
          </w:p>
        </w:tc>
        <w:tc>
          <w:tcPr>
            <w:tcW w:w="3531" w:type="pct"/>
            <w:gridSpan w:val="3"/>
            <w:vAlign w:val="center"/>
          </w:tcPr>
          <w:p w:rsidR="00C039E8" w:rsidRPr="00BD3978" w:rsidRDefault="00F876CE" w:rsidP="00087F0C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eastAsia="Arial Unicode MS"/>
                <w:sz w:val="20"/>
                <w:szCs w:val="18"/>
              </w:rPr>
            </w:pPr>
            <w:r>
              <w:rPr>
                <w:b/>
                <w:color w:val="FF0000"/>
                <w:sz w:val="18"/>
              </w:rPr>
              <w:t xml:space="preserve"> </w:t>
            </w:r>
          </w:p>
        </w:tc>
      </w:tr>
      <w:tr w:rsidR="00E948A0" w:rsidRPr="00BD3978" w:rsidTr="00666EB5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E948A0" w:rsidRPr="00BD3978" w:rsidRDefault="00E948A0" w:rsidP="00C039E8">
            <w:pPr>
              <w:tabs>
                <w:tab w:val="left" w:pos="4438"/>
              </w:tabs>
              <w:jc w:val="center"/>
              <w:rPr>
                <w:b/>
                <w:sz w:val="20"/>
                <w:szCs w:val="18"/>
              </w:rPr>
            </w:pPr>
            <w:r w:rsidRPr="00BD3978">
              <w:rPr>
                <w:b/>
                <w:sz w:val="20"/>
                <w:szCs w:val="18"/>
              </w:rPr>
              <w:t>5</w:t>
            </w:r>
          </w:p>
        </w:tc>
        <w:tc>
          <w:tcPr>
            <w:tcW w:w="1281" w:type="pct"/>
            <w:shd w:val="clear" w:color="auto" w:fill="F2F2F2"/>
            <w:vAlign w:val="center"/>
          </w:tcPr>
          <w:p w:rsidR="00E948A0" w:rsidRPr="00E948A0" w:rsidRDefault="00E948A0">
            <w:pPr>
              <w:tabs>
                <w:tab w:val="left" w:pos="4438"/>
              </w:tabs>
              <w:jc w:val="center"/>
              <w:rPr>
                <w:b/>
                <w:sz w:val="20"/>
                <w:szCs w:val="20"/>
              </w:rPr>
            </w:pPr>
            <w:r w:rsidRPr="00E948A0">
              <w:rPr>
                <w:b/>
                <w:sz w:val="20"/>
                <w:szCs w:val="20"/>
              </w:rPr>
              <w:t>LICZBA UZYSKANYCH PUNKTÓW (ŁĄCZNIE Z WARUNKOWYMI):</w:t>
            </w:r>
          </w:p>
        </w:tc>
        <w:tc>
          <w:tcPr>
            <w:tcW w:w="3531" w:type="pct"/>
            <w:gridSpan w:val="3"/>
            <w:vAlign w:val="center"/>
          </w:tcPr>
          <w:p w:rsidR="00E948A0" w:rsidRPr="00BD3978" w:rsidRDefault="00E948A0" w:rsidP="003B5C75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eastAsia="Arial Unicode MS"/>
                <w:sz w:val="20"/>
                <w:szCs w:val="18"/>
              </w:rPr>
            </w:pPr>
          </w:p>
        </w:tc>
      </w:tr>
      <w:tr w:rsidR="00E948A0" w:rsidRPr="00BD3978" w:rsidTr="00666EB5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E948A0" w:rsidRPr="00BD3978" w:rsidRDefault="00E948A0" w:rsidP="00C039E8">
            <w:pPr>
              <w:tabs>
                <w:tab w:val="left" w:pos="4438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6</w:t>
            </w:r>
          </w:p>
        </w:tc>
        <w:tc>
          <w:tcPr>
            <w:tcW w:w="1281" w:type="pct"/>
            <w:shd w:val="clear" w:color="auto" w:fill="F2F2F2"/>
            <w:vAlign w:val="center"/>
          </w:tcPr>
          <w:p w:rsidR="00E948A0" w:rsidRPr="00E948A0" w:rsidRDefault="00E948A0">
            <w:pPr>
              <w:tabs>
                <w:tab w:val="left" w:pos="4438"/>
              </w:tabs>
              <w:jc w:val="center"/>
              <w:rPr>
                <w:b/>
                <w:sz w:val="20"/>
                <w:szCs w:val="20"/>
              </w:rPr>
            </w:pPr>
            <w:r w:rsidRPr="00E948A0">
              <w:rPr>
                <w:b/>
                <w:sz w:val="20"/>
                <w:szCs w:val="20"/>
              </w:rPr>
              <w:t>LICZBA UZYSKANYCH PUNKTÓW (BEZ WARUNKOWYCH):</w:t>
            </w:r>
          </w:p>
        </w:tc>
        <w:tc>
          <w:tcPr>
            <w:tcW w:w="3531" w:type="pct"/>
            <w:gridSpan w:val="3"/>
            <w:vAlign w:val="center"/>
          </w:tcPr>
          <w:p w:rsidR="00E948A0" w:rsidRPr="00BD3978" w:rsidRDefault="00E948A0" w:rsidP="003B5C75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eastAsia="Arial Unicode MS"/>
                <w:sz w:val="20"/>
                <w:szCs w:val="18"/>
              </w:rPr>
            </w:pPr>
          </w:p>
        </w:tc>
      </w:tr>
    </w:tbl>
    <w:p w:rsidR="00436680" w:rsidRDefault="00436680" w:rsidP="00666EB5">
      <w:pPr>
        <w:rPr>
          <w:b/>
          <w:sz w:val="22"/>
        </w:rPr>
      </w:pPr>
    </w:p>
    <w:p w:rsidR="00024332" w:rsidRDefault="00024332" w:rsidP="002C4A50">
      <w:pPr>
        <w:jc w:val="center"/>
        <w:rPr>
          <w:b/>
          <w:sz w:val="22"/>
        </w:rPr>
      </w:pPr>
    </w:p>
    <w:p w:rsidR="00024332" w:rsidRDefault="00024332" w:rsidP="002C4A50">
      <w:pPr>
        <w:jc w:val="center"/>
        <w:rPr>
          <w:b/>
          <w:sz w:val="22"/>
        </w:rPr>
      </w:pPr>
    </w:p>
    <w:p w:rsidR="00024332" w:rsidRDefault="00024332" w:rsidP="002C4A50">
      <w:pPr>
        <w:jc w:val="center"/>
        <w:rPr>
          <w:b/>
          <w:sz w:val="22"/>
        </w:rPr>
      </w:pPr>
    </w:p>
    <w:p w:rsidR="00024332" w:rsidRDefault="00024332" w:rsidP="002C4A50">
      <w:pPr>
        <w:jc w:val="center"/>
        <w:rPr>
          <w:b/>
          <w:sz w:val="22"/>
        </w:rPr>
      </w:pPr>
    </w:p>
    <w:p w:rsidR="00024332" w:rsidRDefault="00024332" w:rsidP="002C4A50">
      <w:pPr>
        <w:jc w:val="center"/>
        <w:rPr>
          <w:b/>
          <w:sz w:val="22"/>
        </w:rPr>
      </w:pPr>
    </w:p>
    <w:p w:rsidR="00024332" w:rsidRDefault="00024332" w:rsidP="002C4A50">
      <w:pPr>
        <w:jc w:val="center"/>
        <w:rPr>
          <w:b/>
          <w:sz w:val="22"/>
        </w:rPr>
      </w:pPr>
    </w:p>
    <w:p w:rsidR="00024332" w:rsidRDefault="00024332" w:rsidP="002C4A50">
      <w:pPr>
        <w:jc w:val="center"/>
        <w:rPr>
          <w:b/>
          <w:sz w:val="22"/>
        </w:rPr>
      </w:pPr>
    </w:p>
    <w:p w:rsidR="002C4A50" w:rsidRPr="00BD3978" w:rsidRDefault="00D428F5" w:rsidP="002C4A50">
      <w:pPr>
        <w:jc w:val="center"/>
        <w:rPr>
          <w:b/>
          <w:sz w:val="22"/>
        </w:rPr>
      </w:pPr>
      <w:r>
        <w:rPr>
          <w:b/>
          <w:sz w:val="22"/>
        </w:rPr>
        <w:t>Część VII</w:t>
      </w:r>
      <w:r w:rsidR="002C4A50" w:rsidRPr="00BD3978">
        <w:rPr>
          <w:b/>
          <w:sz w:val="22"/>
        </w:rPr>
        <w:t xml:space="preserve"> Kryteria szczegółowe dodatkowe (punktowe)</w:t>
      </w:r>
      <w:r w:rsidR="00C039E8" w:rsidRPr="00BD3978">
        <w:rPr>
          <w:b/>
          <w:sz w:val="22"/>
        </w:rPr>
        <w:t xml:space="preserve"> – możliwość przyznania punktów za poniższe kryteria tylko w przyp</w:t>
      </w:r>
      <w:r>
        <w:rPr>
          <w:b/>
          <w:sz w:val="22"/>
        </w:rPr>
        <w:t xml:space="preserve">adku jeżeli wniosek </w:t>
      </w:r>
      <w:r w:rsidR="000A6F0D">
        <w:rPr>
          <w:b/>
          <w:sz w:val="22"/>
        </w:rPr>
        <w:br/>
      </w:r>
      <w:r>
        <w:rPr>
          <w:b/>
          <w:sz w:val="22"/>
        </w:rPr>
        <w:t>w części VI</w:t>
      </w:r>
      <w:r w:rsidR="00C039E8" w:rsidRPr="00BD3978">
        <w:rPr>
          <w:b/>
          <w:sz w:val="22"/>
        </w:rPr>
        <w:t xml:space="preserve"> w </w:t>
      </w:r>
      <w:proofErr w:type="spellStart"/>
      <w:r w:rsidR="00C039E8" w:rsidRPr="00BD3978">
        <w:rPr>
          <w:b/>
          <w:sz w:val="22"/>
        </w:rPr>
        <w:t>pkt</w:t>
      </w:r>
      <w:proofErr w:type="spellEnd"/>
      <w:r w:rsidR="00C039E8" w:rsidRPr="00BD3978">
        <w:rPr>
          <w:b/>
          <w:sz w:val="22"/>
        </w:rPr>
        <w:t xml:space="preserve"> 1 oraz </w:t>
      </w:r>
      <w:proofErr w:type="spellStart"/>
      <w:r w:rsidR="00C039E8" w:rsidRPr="00BD3978">
        <w:rPr>
          <w:b/>
          <w:sz w:val="22"/>
        </w:rPr>
        <w:t>pkt</w:t>
      </w:r>
      <w:proofErr w:type="spellEnd"/>
      <w:r w:rsidR="00C039E8" w:rsidRPr="00BD3978">
        <w:rPr>
          <w:b/>
          <w:sz w:val="22"/>
        </w:rPr>
        <w:t xml:space="preserve"> 3 otrzymał odpowiedzi TAK lub TAK-WARUNKOWO</w:t>
      </w:r>
      <w:r w:rsidR="00F876CE">
        <w:rPr>
          <w:b/>
          <w:sz w:val="22"/>
        </w:rPr>
        <w:t xml:space="preserve"> </w:t>
      </w:r>
    </w:p>
    <w:p w:rsidR="00582552" w:rsidRPr="00BD3978" w:rsidRDefault="00582552" w:rsidP="00817AC3">
      <w:pPr>
        <w:spacing w:after="200" w:line="276" w:lineRule="auto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9"/>
        <w:gridCol w:w="2360"/>
        <w:gridCol w:w="1418"/>
        <w:gridCol w:w="3119"/>
        <w:gridCol w:w="3119"/>
        <w:gridCol w:w="3517"/>
      </w:tblGrid>
      <w:tr w:rsidR="00DD338A" w:rsidRPr="00BD3978" w:rsidTr="00723A9F">
        <w:trPr>
          <w:cantSplit/>
          <w:trHeight w:val="802"/>
        </w:trPr>
        <w:tc>
          <w:tcPr>
            <w:tcW w:w="171" w:type="pct"/>
            <w:shd w:val="clear" w:color="auto" w:fill="BFBFBF"/>
            <w:vAlign w:val="center"/>
          </w:tcPr>
          <w:p w:rsidR="00DD338A" w:rsidRPr="007B07E4" w:rsidRDefault="00C039E8" w:rsidP="003B5C75">
            <w:pPr>
              <w:tabs>
                <w:tab w:val="left" w:pos="4438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BD3978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42" w:type="pct"/>
            <w:shd w:val="clear" w:color="auto" w:fill="BFBFBF"/>
            <w:vAlign w:val="center"/>
          </w:tcPr>
          <w:p w:rsidR="00DD338A" w:rsidRPr="007B07E4" w:rsidRDefault="00DD338A" w:rsidP="003B5C75">
            <w:pPr>
              <w:tabs>
                <w:tab w:val="left" w:pos="4438"/>
              </w:tabs>
              <w:jc w:val="center"/>
              <w:rPr>
                <w:b/>
                <w:sz w:val="18"/>
                <w:szCs w:val="18"/>
              </w:rPr>
            </w:pPr>
            <w:r w:rsidRPr="007B07E4">
              <w:rPr>
                <w:b/>
                <w:sz w:val="18"/>
                <w:szCs w:val="18"/>
              </w:rPr>
              <w:t>Kryteria</w:t>
            </w:r>
            <w:r w:rsidRPr="00BD3978">
              <w:rPr>
                <w:b/>
                <w:sz w:val="18"/>
                <w:szCs w:val="18"/>
              </w:rPr>
              <w:t xml:space="preserve"> szczegółowe dodatkowe</w:t>
            </w:r>
          </w:p>
        </w:tc>
        <w:tc>
          <w:tcPr>
            <w:tcW w:w="506" w:type="pct"/>
            <w:shd w:val="clear" w:color="auto" w:fill="BFBFBF"/>
            <w:vAlign w:val="center"/>
          </w:tcPr>
          <w:p w:rsidR="00DD338A" w:rsidRPr="007B07E4" w:rsidRDefault="00DD338A" w:rsidP="003B5C75">
            <w:pPr>
              <w:tabs>
                <w:tab w:val="left" w:pos="4438"/>
              </w:tabs>
              <w:jc w:val="center"/>
              <w:rPr>
                <w:b/>
                <w:sz w:val="18"/>
                <w:szCs w:val="18"/>
              </w:rPr>
            </w:pPr>
            <w:r w:rsidRPr="00BD3978">
              <w:rPr>
                <w:b/>
                <w:sz w:val="18"/>
                <w:szCs w:val="18"/>
              </w:rPr>
              <w:t>Waga punktowa</w:t>
            </w:r>
          </w:p>
        </w:tc>
        <w:tc>
          <w:tcPr>
            <w:tcW w:w="1113" w:type="pct"/>
            <w:shd w:val="clear" w:color="auto" w:fill="BFBFBF"/>
            <w:vAlign w:val="center"/>
          </w:tcPr>
          <w:p w:rsidR="00DD338A" w:rsidRPr="007B07E4" w:rsidRDefault="00DD338A" w:rsidP="003B5C75">
            <w:pPr>
              <w:tabs>
                <w:tab w:val="left" w:pos="4438"/>
              </w:tabs>
              <w:jc w:val="center"/>
              <w:rPr>
                <w:b/>
                <w:sz w:val="18"/>
                <w:szCs w:val="18"/>
              </w:rPr>
            </w:pPr>
            <w:r w:rsidRPr="007B07E4">
              <w:rPr>
                <w:b/>
                <w:sz w:val="18"/>
                <w:szCs w:val="18"/>
              </w:rPr>
              <w:t>Kryterium spełnione</w:t>
            </w:r>
          </w:p>
          <w:p w:rsidR="00DD338A" w:rsidRPr="007B07E4" w:rsidRDefault="00DD338A" w:rsidP="001D2D3E">
            <w:pPr>
              <w:tabs>
                <w:tab w:val="left" w:pos="443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pct"/>
            <w:shd w:val="clear" w:color="auto" w:fill="BFBFBF"/>
            <w:vAlign w:val="center"/>
          </w:tcPr>
          <w:p w:rsidR="00DD338A" w:rsidRPr="00BD3978" w:rsidRDefault="00DD338A" w:rsidP="00827AB0">
            <w:pPr>
              <w:tabs>
                <w:tab w:val="left" w:pos="4438"/>
              </w:tabs>
              <w:jc w:val="center"/>
              <w:rPr>
                <w:b/>
                <w:sz w:val="18"/>
                <w:szCs w:val="18"/>
              </w:rPr>
            </w:pPr>
            <w:r w:rsidRPr="00BD3978">
              <w:rPr>
                <w:b/>
                <w:sz w:val="18"/>
                <w:szCs w:val="18"/>
              </w:rPr>
              <w:t>Przyznane punkty</w:t>
            </w:r>
          </w:p>
        </w:tc>
        <w:tc>
          <w:tcPr>
            <w:tcW w:w="1255" w:type="pct"/>
            <w:shd w:val="clear" w:color="auto" w:fill="BFBFBF"/>
            <w:vAlign w:val="center"/>
          </w:tcPr>
          <w:p w:rsidR="00DD338A" w:rsidRPr="007B07E4" w:rsidRDefault="00DD338A" w:rsidP="00C039E8">
            <w:pPr>
              <w:tabs>
                <w:tab w:val="left" w:pos="4438"/>
              </w:tabs>
              <w:jc w:val="center"/>
              <w:rPr>
                <w:b/>
                <w:sz w:val="18"/>
                <w:szCs w:val="18"/>
              </w:rPr>
            </w:pPr>
            <w:r w:rsidRPr="007B07E4">
              <w:rPr>
                <w:b/>
                <w:sz w:val="18"/>
                <w:szCs w:val="18"/>
              </w:rPr>
              <w:t>Uzasadnienie oceny kryterium</w:t>
            </w:r>
          </w:p>
        </w:tc>
      </w:tr>
      <w:tr w:rsidR="00DD338A" w:rsidRPr="00BD3978" w:rsidTr="00101E4E">
        <w:trPr>
          <w:trHeight w:val="802"/>
        </w:trPr>
        <w:tc>
          <w:tcPr>
            <w:tcW w:w="171" w:type="pct"/>
            <w:vAlign w:val="center"/>
          </w:tcPr>
          <w:p w:rsidR="00DD338A" w:rsidRPr="007B07E4" w:rsidRDefault="00DD338A" w:rsidP="003B5C75">
            <w:pPr>
              <w:tabs>
                <w:tab w:val="left" w:pos="4438"/>
              </w:tabs>
              <w:jc w:val="center"/>
              <w:rPr>
                <w:sz w:val="18"/>
                <w:szCs w:val="18"/>
              </w:rPr>
            </w:pPr>
            <w:r w:rsidRPr="007B07E4">
              <w:rPr>
                <w:sz w:val="18"/>
                <w:szCs w:val="18"/>
              </w:rPr>
              <w:t>1</w:t>
            </w:r>
          </w:p>
        </w:tc>
        <w:tc>
          <w:tcPr>
            <w:tcW w:w="842" w:type="pct"/>
            <w:vAlign w:val="center"/>
          </w:tcPr>
          <w:p w:rsidR="00101E4E" w:rsidRPr="00101E4E" w:rsidRDefault="00101E4E" w:rsidP="00101E4E">
            <w:pPr>
              <w:spacing w:after="200" w:line="276" w:lineRule="auto"/>
              <w:rPr>
                <w:sz w:val="18"/>
                <w:szCs w:val="18"/>
              </w:rPr>
            </w:pPr>
            <w:r w:rsidRPr="00101E4E">
              <w:rPr>
                <w:sz w:val="18"/>
                <w:szCs w:val="18"/>
              </w:rPr>
              <w:t xml:space="preserve">Czy projekt uwzględnia na każdym etapie jego realizacji zasadę równości szans i niedyskryminacji, </w:t>
            </w:r>
            <w:r w:rsidRPr="00101E4E">
              <w:rPr>
                <w:bCs/>
                <w:sz w:val="18"/>
                <w:szCs w:val="18"/>
              </w:rPr>
              <w:t xml:space="preserve">w tym dostępność dla osób z </w:t>
            </w:r>
            <w:proofErr w:type="spellStart"/>
            <w:r w:rsidRPr="00101E4E">
              <w:rPr>
                <w:bCs/>
                <w:sz w:val="18"/>
                <w:szCs w:val="18"/>
              </w:rPr>
              <w:t>niepełnosprawnościami</w:t>
            </w:r>
            <w:proofErr w:type="spellEnd"/>
            <w:r w:rsidRPr="00101E4E">
              <w:rPr>
                <w:bCs/>
                <w:sz w:val="18"/>
                <w:szCs w:val="18"/>
              </w:rPr>
              <w:t xml:space="preserve"> oraz zasadę równości szans kobiet i mężczyzn?</w:t>
            </w:r>
          </w:p>
          <w:p w:rsidR="00A55F95" w:rsidRPr="00400B71" w:rsidRDefault="00101E4E" w:rsidP="00101E4E">
            <w:pPr>
              <w:tabs>
                <w:tab w:val="left" w:pos="4438"/>
              </w:tabs>
              <w:ind w:left="93"/>
              <w:rPr>
                <w:sz w:val="18"/>
                <w:szCs w:val="18"/>
                <w:highlight w:val="cyan"/>
              </w:rPr>
            </w:pPr>
            <w:r w:rsidRPr="00101E4E">
              <w:rPr>
                <w:sz w:val="18"/>
                <w:szCs w:val="18"/>
              </w:rPr>
              <w:t>Punkty za spełnienie tego kryterium otrzymają jedynie ci wnioskodawcy, którzy we wniosku o dofinansowanie projektu opiszą w jaki sposób, na każdym etapie realizacji projektu, zastosowane zostaną działania odpowiadające na zidentyfikowane bariery równościowe w obszarze tematycznym interwencji i/lub zasięgu oddziaływania projektu.</w:t>
            </w:r>
            <w:r w:rsidRPr="00101E4E">
              <w:rPr>
                <w:sz w:val="18"/>
                <w:szCs w:val="18"/>
              </w:rPr>
              <w:br/>
              <w:t xml:space="preserve">W przypadku stwierdzenia </w:t>
            </w:r>
            <w:r w:rsidRPr="00101E4E">
              <w:rPr>
                <w:sz w:val="18"/>
                <w:szCs w:val="18"/>
              </w:rPr>
              <w:lastRenderedPageBreak/>
              <w:t>braku barier równościowych punkty za spełnienie tego kryterium otrzymają jedynie ci wnioskodawcy, którzy we wniosku o dofinansowanie projektu opiszą działania zapewniające przestrzeganie zasady równości szans i niedyskryminacji, tak aby na żadnym etapie realizacji projektu tego typu bariery nie wystąpiły.</w:t>
            </w:r>
          </w:p>
        </w:tc>
        <w:tc>
          <w:tcPr>
            <w:tcW w:w="506" w:type="pct"/>
            <w:vAlign w:val="center"/>
          </w:tcPr>
          <w:p w:rsidR="00DD338A" w:rsidRPr="007B07E4" w:rsidRDefault="00A55F95" w:rsidP="003B5C75">
            <w:pPr>
              <w:tabs>
                <w:tab w:val="left" w:pos="44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E2616C">
              <w:rPr>
                <w:sz w:val="18"/>
                <w:szCs w:val="18"/>
              </w:rPr>
              <w:t xml:space="preserve"> </w:t>
            </w:r>
            <w:proofErr w:type="spellStart"/>
            <w:r w:rsidR="00E2616C">
              <w:rPr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13" w:type="pct"/>
            <w:vAlign w:val="center"/>
          </w:tcPr>
          <w:p w:rsidR="00DD338A" w:rsidRPr="007B07E4" w:rsidRDefault="001D2D3E" w:rsidP="003B5C75">
            <w:pPr>
              <w:tabs>
                <w:tab w:val="left" w:pos="4438"/>
              </w:tabs>
              <w:jc w:val="center"/>
              <w:rPr>
                <w:sz w:val="18"/>
                <w:szCs w:val="18"/>
              </w:rPr>
            </w:pPr>
            <w:r w:rsidRPr="00D552F0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>
              <w:rPr>
                <w:sz w:val="18"/>
                <w:szCs w:val="18"/>
              </w:rPr>
              <w:t xml:space="preserve">TAK          </w:t>
            </w:r>
            <w:r w:rsidRPr="00D552F0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NIE</w:t>
            </w:r>
          </w:p>
        </w:tc>
        <w:tc>
          <w:tcPr>
            <w:tcW w:w="1113" w:type="pct"/>
          </w:tcPr>
          <w:p w:rsidR="00DD338A" w:rsidRPr="00BD3978" w:rsidRDefault="00DD338A" w:rsidP="003B5C75">
            <w:pPr>
              <w:tabs>
                <w:tab w:val="left" w:pos="44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pct"/>
            <w:vAlign w:val="center"/>
          </w:tcPr>
          <w:p w:rsidR="00DD338A" w:rsidRPr="007B07E4" w:rsidRDefault="00DD338A" w:rsidP="00C039E8">
            <w:pPr>
              <w:tabs>
                <w:tab w:val="left" w:pos="4438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756B02" w:rsidRDefault="00756B02" w:rsidP="00B730F6">
      <w:pPr>
        <w:spacing w:after="200" w:line="276" w:lineRule="auto"/>
        <w:rPr>
          <w:b/>
          <w:sz w:val="22"/>
          <w:szCs w:val="18"/>
        </w:rPr>
      </w:pPr>
    </w:p>
    <w:p w:rsidR="00024332" w:rsidRDefault="00024332" w:rsidP="00A55F95">
      <w:pPr>
        <w:spacing w:after="200" w:line="276" w:lineRule="auto"/>
        <w:rPr>
          <w:b/>
          <w:sz w:val="22"/>
          <w:szCs w:val="18"/>
        </w:rPr>
      </w:pPr>
    </w:p>
    <w:p w:rsidR="003548FB" w:rsidRPr="00BD3978" w:rsidRDefault="003548FB" w:rsidP="003548FB">
      <w:pPr>
        <w:spacing w:after="200" w:line="276" w:lineRule="auto"/>
        <w:jc w:val="center"/>
        <w:rPr>
          <w:b/>
          <w:sz w:val="22"/>
          <w:szCs w:val="18"/>
        </w:rPr>
      </w:pPr>
      <w:r w:rsidRPr="00BD3978">
        <w:rPr>
          <w:b/>
          <w:sz w:val="22"/>
          <w:szCs w:val="18"/>
        </w:rPr>
        <w:t xml:space="preserve">Część </w:t>
      </w:r>
      <w:r w:rsidR="009C5F5C">
        <w:rPr>
          <w:b/>
          <w:sz w:val="22"/>
          <w:szCs w:val="18"/>
        </w:rPr>
        <w:t>VIII</w:t>
      </w:r>
      <w:r w:rsidRPr="00BD3978">
        <w:rPr>
          <w:b/>
          <w:sz w:val="22"/>
          <w:szCs w:val="18"/>
        </w:rPr>
        <w:t xml:space="preserve"> </w:t>
      </w:r>
      <w:r w:rsidR="001634D5" w:rsidRPr="00BD3978">
        <w:rPr>
          <w:b/>
          <w:sz w:val="22"/>
          <w:szCs w:val="18"/>
        </w:rPr>
        <w:t>Wynik oceny dokonanej przez 1 oceniającego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199"/>
      </w:tblGrid>
      <w:tr w:rsidR="001634D5" w:rsidRPr="003B5C75" w:rsidTr="003B5C75">
        <w:tc>
          <w:tcPr>
            <w:tcW w:w="2943" w:type="dxa"/>
            <w:shd w:val="clear" w:color="auto" w:fill="BFBFBF"/>
            <w:vAlign w:val="center"/>
          </w:tcPr>
          <w:p w:rsidR="001634D5" w:rsidRPr="003B5C75" w:rsidRDefault="001634D5" w:rsidP="003B5C75">
            <w:pPr>
              <w:spacing w:after="200" w:line="276" w:lineRule="auto"/>
              <w:rPr>
                <w:b/>
                <w:sz w:val="22"/>
                <w:szCs w:val="18"/>
              </w:rPr>
            </w:pPr>
            <w:r w:rsidRPr="003B5C75">
              <w:rPr>
                <w:b/>
                <w:sz w:val="22"/>
                <w:szCs w:val="18"/>
              </w:rPr>
              <w:t>Wynik oceny 1 oceniającego</w:t>
            </w:r>
          </w:p>
        </w:tc>
        <w:tc>
          <w:tcPr>
            <w:tcW w:w="11199" w:type="dxa"/>
            <w:vAlign w:val="center"/>
          </w:tcPr>
          <w:p w:rsidR="001634D5" w:rsidRPr="003B5C75" w:rsidRDefault="001D2D3E" w:rsidP="003B5C75">
            <w:pPr>
              <w:spacing w:after="200" w:line="276" w:lineRule="auto"/>
              <w:rPr>
                <w:b/>
                <w:sz w:val="22"/>
                <w:szCs w:val="18"/>
              </w:rPr>
            </w:pPr>
            <w:r w:rsidRPr="00D552F0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="001634D5" w:rsidRPr="003B5C75">
              <w:rPr>
                <w:b/>
                <w:sz w:val="22"/>
                <w:szCs w:val="18"/>
              </w:rPr>
              <w:t xml:space="preserve">Pozytywny </w:t>
            </w:r>
            <w:r w:rsidR="001634D5" w:rsidRPr="003B5C75">
              <w:rPr>
                <w:sz w:val="22"/>
                <w:szCs w:val="18"/>
              </w:rPr>
              <w:t>(jeżel</w:t>
            </w:r>
            <w:r w:rsidR="00D428F5">
              <w:rPr>
                <w:sz w:val="22"/>
                <w:szCs w:val="18"/>
              </w:rPr>
              <w:t>i w części V</w:t>
            </w:r>
            <w:r w:rsidR="00756B02">
              <w:rPr>
                <w:sz w:val="22"/>
                <w:szCs w:val="18"/>
              </w:rPr>
              <w:t>I</w:t>
            </w:r>
            <w:r w:rsidR="001634D5" w:rsidRPr="003B5C75">
              <w:rPr>
                <w:sz w:val="22"/>
                <w:szCs w:val="18"/>
              </w:rPr>
              <w:t xml:space="preserve"> w </w:t>
            </w:r>
            <w:proofErr w:type="spellStart"/>
            <w:r w:rsidR="001634D5" w:rsidRPr="003B5C75">
              <w:rPr>
                <w:sz w:val="22"/>
                <w:szCs w:val="18"/>
              </w:rPr>
              <w:t>pkt</w:t>
            </w:r>
            <w:proofErr w:type="spellEnd"/>
            <w:r w:rsidR="001634D5" w:rsidRPr="003B5C75">
              <w:rPr>
                <w:sz w:val="22"/>
                <w:szCs w:val="18"/>
              </w:rPr>
              <w:t xml:space="preserve"> 1 oraz 3 jest odpowiedź TAK)</w:t>
            </w:r>
          </w:p>
          <w:p w:rsidR="00F876CE" w:rsidRPr="00F876CE" w:rsidRDefault="001D2D3E" w:rsidP="000A29FC">
            <w:pPr>
              <w:spacing w:after="200" w:line="276" w:lineRule="auto"/>
              <w:rPr>
                <w:sz w:val="22"/>
                <w:szCs w:val="18"/>
              </w:rPr>
            </w:pPr>
            <w:r w:rsidRPr="00D552F0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="001634D5" w:rsidRPr="003B5C75">
              <w:rPr>
                <w:b/>
                <w:sz w:val="22"/>
                <w:szCs w:val="18"/>
              </w:rPr>
              <w:t xml:space="preserve">Negatywny </w:t>
            </w:r>
            <w:r w:rsidR="001634D5" w:rsidRPr="003B5C75">
              <w:rPr>
                <w:sz w:val="22"/>
                <w:szCs w:val="18"/>
              </w:rPr>
              <w:t>(j</w:t>
            </w:r>
            <w:r w:rsidR="00D428F5">
              <w:rPr>
                <w:sz w:val="22"/>
                <w:szCs w:val="18"/>
              </w:rPr>
              <w:t>eżeli w części VI</w:t>
            </w:r>
            <w:r w:rsidR="001634D5" w:rsidRPr="003B5C75">
              <w:rPr>
                <w:sz w:val="22"/>
                <w:szCs w:val="18"/>
              </w:rPr>
              <w:t xml:space="preserve"> w </w:t>
            </w:r>
            <w:proofErr w:type="spellStart"/>
            <w:r w:rsidR="001634D5" w:rsidRPr="003B5C75">
              <w:rPr>
                <w:sz w:val="22"/>
                <w:szCs w:val="18"/>
              </w:rPr>
              <w:t>pkt</w:t>
            </w:r>
            <w:proofErr w:type="spellEnd"/>
            <w:r w:rsidR="001634D5" w:rsidRPr="003B5C75">
              <w:rPr>
                <w:sz w:val="22"/>
                <w:szCs w:val="18"/>
              </w:rPr>
              <w:t xml:space="preserve"> 1 oraz 3 jest co najmniej jedna odpowiedź NIE)</w:t>
            </w:r>
          </w:p>
        </w:tc>
      </w:tr>
    </w:tbl>
    <w:p w:rsidR="00024332" w:rsidRDefault="00024332" w:rsidP="00901EB4">
      <w:pPr>
        <w:spacing w:after="200" w:line="276" w:lineRule="auto"/>
        <w:jc w:val="center"/>
        <w:rPr>
          <w:b/>
          <w:sz w:val="22"/>
          <w:szCs w:val="18"/>
        </w:rPr>
      </w:pPr>
    </w:p>
    <w:p w:rsidR="00024332" w:rsidRDefault="00024332" w:rsidP="00901EB4">
      <w:pPr>
        <w:spacing w:after="200" w:line="276" w:lineRule="auto"/>
        <w:jc w:val="center"/>
        <w:rPr>
          <w:b/>
          <w:sz w:val="22"/>
          <w:szCs w:val="18"/>
        </w:rPr>
      </w:pPr>
    </w:p>
    <w:p w:rsidR="00901EB4" w:rsidRPr="00BD3978" w:rsidRDefault="00901EB4" w:rsidP="00901EB4">
      <w:pPr>
        <w:spacing w:after="200" w:line="276" w:lineRule="auto"/>
        <w:jc w:val="center"/>
        <w:rPr>
          <w:b/>
          <w:sz w:val="22"/>
          <w:szCs w:val="18"/>
        </w:rPr>
      </w:pPr>
      <w:r w:rsidRPr="00BD3978">
        <w:rPr>
          <w:b/>
          <w:sz w:val="22"/>
          <w:szCs w:val="18"/>
        </w:rPr>
        <w:t xml:space="preserve">Część </w:t>
      </w:r>
      <w:r w:rsidR="009C5F5C">
        <w:rPr>
          <w:b/>
          <w:sz w:val="22"/>
          <w:szCs w:val="18"/>
        </w:rPr>
        <w:t>I</w:t>
      </w:r>
      <w:r>
        <w:rPr>
          <w:b/>
          <w:sz w:val="22"/>
          <w:szCs w:val="18"/>
        </w:rPr>
        <w:t>X</w:t>
      </w:r>
      <w:r w:rsidRPr="00BD3978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>Omyłki we wniosku o dofina</w:t>
      </w:r>
      <w:r w:rsidR="001E53A6">
        <w:rPr>
          <w:b/>
          <w:sz w:val="22"/>
          <w:szCs w:val="18"/>
        </w:rPr>
        <w:t>n</w:t>
      </w:r>
      <w:r>
        <w:rPr>
          <w:b/>
          <w:sz w:val="22"/>
          <w:szCs w:val="18"/>
        </w:rPr>
        <w:t>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549"/>
        <w:gridCol w:w="4549"/>
        <w:gridCol w:w="4550"/>
      </w:tblGrid>
      <w:tr w:rsidR="00901EB4" w:rsidRPr="00372ACB" w:rsidTr="004A317D">
        <w:tc>
          <w:tcPr>
            <w:tcW w:w="188" w:type="pct"/>
            <w:shd w:val="clear" w:color="auto" w:fill="BFBFBF"/>
            <w:vAlign w:val="center"/>
          </w:tcPr>
          <w:p w:rsidR="00901EB4" w:rsidRPr="00783397" w:rsidRDefault="00901EB4" w:rsidP="004A317D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783397">
              <w:rPr>
                <w:b/>
                <w:szCs w:val="24"/>
              </w:rPr>
              <w:t>Lp.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901EB4" w:rsidRPr="00783397" w:rsidRDefault="00901EB4" w:rsidP="004A317D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783397">
              <w:rPr>
                <w:b/>
                <w:szCs w:val="24"/>
              </w:rPr>
              <w:t>Część/pozycja we wniosku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901EB4" w:rsidRPr="00783397" w:rsidRDefault="00901EB4" w:rsidP="004A317D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783397">
              <w:rPr>
                <w:b/>
                <w:szCs w:val="24"/>
              </w:rPr>
              <w:t>Treść omyłki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901EB4" w:rsidRPr="00783397" w:rsidRDefault="00901EB4" w:rsidP="004A317D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783397">
              <w:rPr>
                <w:b/>
                <w:szCs w:val="24"/>
              </w:rPr>
              <w:t>Uzasadnienie oceniającego</w:t>
            </w:r>
          </w:p>
        </w:tc>
      </w:tr>
      <w:tr w:rsidR="00901EB4" w:rsidRPr="00372ACB" w:rsidTr="004A317D">
        <w:tc>
          <w:tcPr>
            <w:tcW w:w="188" w:type="pct"/>
            <w:shd w:val="clear" w:color="auto" w:fill="BFBFBF"/>
            <w:vAlign w:val="center"/>
          </w:tcPr>
          <w:p w:rsidR="00901EB4" w:rsidRPr="00783397" w:rsidRDefault="00901EB4" w:rsidP="004A317D">
            <w:pPr>
              <w:pStyle w:val="Akapitzlist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901EB4" w:rsidRPr="00783397" w:rsidRDefault="00901EB4" w:rsidP="004A317D">
            <w:pPr>
              <w:pStyle w:val="Akapitzlist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901EB4" w:rsidRPr="00783397" w:rsidRDefault="00901EB4" w:rsidP="004A317D">
            <w:pPr>
              <w:pStyle w:val="Akapitzlist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901EB4" w:rsidRPr="00783397" w:rsidRDefault="00901EB4" w:rsidP="004A317D">
            <w:pPr>
              <w:pStyle w:val="Akapitzlist"/>
              <w:ind w:left="0"/>
              <w:jc w:val="center"/>
              <w:rPr>
                <w:b/>
                <w:szCs w:val="24"/>
              </w:rPr>
            </w:pPr>
          </w:p>
        </w:tc>
      </w:tr>
    </w:tbl>
    <w:p w:rsidR="00901EB4" w:rsidRDefault="00901EB4" w:rsidP="00817AC3">
      <w:pPr>
        <w:spacing w:after="200" w:line="276" w:lineRule="auto"/>
        <w:jc w:val="both"/>
        <w:rPr>
          <w:sz w:val="18"/>
          <w:szCs w:val="18"/>
        </w:rPr>
      </w:pPr>
    </w:p>
    <w:p w:rsidR="00817AC3" w:rsidRPr="00BD3978" w:rsidRDefault="00817AC3" w:rsidP="00817AC3">
      <w:pPr>
        <w:spacing w:after="200" w:line="276" w:lineRule="auto"/>
        <w:jc w:val="both"/>
        <w:rPr>
          <w:sz w:val="20"/>
          <w:szCs w:val="20"/>
        </w:rPr>
      </w:pPr>
      <w:r w:rsidRPr="00BD3978">
        <w:rPr>
          <w:sz w:val="20"/>
          <w:szCs w:val="20"/>
        </w:rPr>
        <w:t>Imię i nazwisko</w:t>
      </w:r>
      <w:r w:rsidRPr="00BD3978">
        <w:rPr>
          <w:sz w:val="20"/>
          <w:szCs w:val="20"/>
        </w:rPr>
        <w:tab/>
      </w:r>
      <w:r w:rsidRPr="00BD3978">
        <w:rPr>
          <w:sz w:val="20"/>
          <w:szCs w:val="20"/>
        </w:rPr>
        <w:tab/>
      </w:r>
      <w:r w:rsidRPr="00BD3978">
        <w:rPr>
          <w:sz w:val="20"/>
          <w:szCs w:val="20"/>
        </w:rPr>
        <w:tab/>
      </w:r>
      <w:r w:rsidRPr="00BD3978">
        <w:rPr>
          <w:sz w:val="20"/>
          <w:szCs w:val="20"/>
        </w:rPr>
        <w:tab/>
      </w:r>
      <w:r w:rsidRPr="00BD3978">
        <w:rPr>
          <w:sz w:val="20"/>
          <w:szCs w:val="20"/>
        </w:rPr>
        <w:tab/>
      </w:r>
      <w:r w:rsidR="00D52FAA" w:rsidRPr="00D52FAA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Objaśnienie liniowe 1 7" o:spid="_x0000_s1026" type="#_x0000_t47" style="position:absolute;left:0;text-align:left;margin-left:480.35pt;margin-top:548.05pt;width:104.2pt;height:77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" adj="-35426,33887,-1244,2525" strokecolor="#c0504d" strokeweight="1pt">
            <v:stroke dashstyle="dash"/>
            <v:shadow color="#868686"/>
            <v:textbox style="mso-next-textbox:#Objaśnienie liniowe 1 7">
              <w:txbxContent>
                <w:p w:rsidR="00C7257F" w:rsidRDefault="00C7257F" w:rsidP="00817AC3">
                  <w:r>
                    <w:t>Automatycznie.</w:t>
                  </w:r>
                </w:p>
                <w:p w:rsidR="00C7257F" w:rsidRDefault="00C7257F" w:rsidP="00817AC3">
                  <w:r>
                    <w:t xml:space="preserve">Tak jeżeli:  6=tak, i/ lub uzyskano 3 pkt. </w:t>
                  </w:r>
                </w:p>
              </w:txbxContent>
            </v:textbox>
            <o:callout v:ext="edit" minusy="t"/>
          </v:shape>
        </w:pict>
      </w:r>
      <w:r w:rsidRPr="00BD3978">
        <w:rPr>
          <w:sz w:val="20"/>
          <w:szCs w:val="20"/>
        </w:rPr>
        <w:t xml:space="preserve">Data </w:t>
      </w:r>
      <w:r w:rsidRPr="00BD3978">
        <w:rPr>
          <w:sz w:val="20"/>
          <w:szCs w:val="20"/>
        </w:rPr>
        <w:tab/>
        <w:t>Oceny</w:t>
      </w:r>
      <w:r w:rsidRPr="00BD3978">
        <w:rPr>
          <w:sz w:val="20"/>
          <w:szCs w:val="20"/>
        </w:rPr>
        <w:tab/>
      </w:r>
      <w:r w:rsidR="00D52FAA" w:rsidRPr="00D52FAA">
        <w:rPr>
          <w:noProof/>
        </w:rPr>
        <w:pict>
          <v:shape id="Objaśnienie liniowe 1 10" o:spid="_x0000_s1027" type="#_x0000_t47" style="position:absolute;left:0;text-align:left;margin-left:425.15pt;margin-top:471.75pt;width:104.2pt;height:7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" adj="-35426,33887,-1244,2525" strokecolor="#c0504d" strokeweight="1pt">
            <v:stroke dashstyle="dash"/>
            <v:shadow color="#868686"/>
            <v:textbox style="mso-next-textbox:#Objaśnienie liniowe 1 10">
              <w:txbxContent>
                <w:p w:rsidR="00C7257F" w:rsidRDefault="00C7257F" w:rsidP="00817AC3">
                  <w:r>
                    <w:t>Automatycznie.</w:t>
                  </w:r>
                </w:p>
                <w:p w:rsidR="00C7257F" w:rsidRDefault="00C7257F" w:rsidP="00817AC3">
                  <w:r>
                    <w:t xml:space="preserve">Tak jeżeli:  6=tak, i/ lub uzyskano 3 pkt. </w:t>
                  </w:r>
                </w:p>
              </w:txbxContent>
            </v:textbox>
            <o:callout v:ext="edit" minusy="t"/>
          </v:shape>
        </w:pict>
      </w:r>
      <w:r w:rsidR="00D52FAA" w:rsidRPr="00D52FAA">
        <w:rPr>
          <w:noProof/>
        </w:rPr>
        <w:pict>
          <v:shape id="Objaśnienie liniowe 1 9" o:spid="_x0000_s1028" type="#_x0000_t47" style="position:absolute;left:0;text-align:left;margin-left:480.35pt;margin-top:548.05pt;width:104.2pt;height:7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" adj="-35426,33887,-1244,2525" strokecolor="#c0504d" strokeweight="1pt">
            <v:stroke dashstyle="dash"/>
            <v:shadow color="#868686"/>
            <v:textbox style="mso-next-textbox:#Objaśnienie liniowe 1 9">
              <w:txbxContent>
                <w:p w:rsidR="00C7257F" w:rsidRDefault="00C7257F" w:rsidP="00817AC3">
                  <w:r>
                    <w:t>Automatycznie.</w:t>
                  </w:r>
                </w:p>
                <w:p w:rsidR="00C7257F" w:rsidRDefault="00C7257F" w:rsidP="00817AC3">
                  <w:r>
                    <w:t xml:space="preserve">Tak jeżeli:  6=tak, i/ lub uzyskano 3 pkt. </w:t>
                  </w:r>
                </w:p>
              </w:txbxContent>
            </v:textbox>
            <o:callout v:ext="edit" minusy="t"/>
          </v:shape>
        </w:pict>
      </w:r>
    </w:p>
    <w:sectPr w:rsidR="00817AC3" w:rsidRPr="00BD3978" w:rsidSect="00C05FFD">
      <w:headerReference w:type="default" r:id="rId9"/>
      <w:footerReference w:type="default" r:id="rId10"/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46B" w:rsidRDefault="004A546B">
      <w:r>
        <w:separator/>
      </w:r>
    </w:p>
  </w:endnote>
  <w:endnote w:type="continuationSeparator" w:id="0">
    <w:p w:rsidR="004A546B" w:rsidRDefault="004A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57F" w:rsidRDefault="00D52FAA">
    <w:pPr>
      <w:pStyle w:val="Stopka"/>
      <w:jc w:val="right"/>
    </w:pPr>
    <w:fldSimple w:instr=" PAGE   \* MERGEFORMAT ">
      <w:r w:rsidR="00B37BBA">
        <w:rPr>
          <w:noProof/>
        </w:rPr>
        <w:t>17</w:t>
      </w:r>
    </w:fldSimple>
  </w:p>
  <w:p w:rsidR="00C7257F" w:rsidRDefault="00C725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46B" w:rsidRDefault="004A546B">
      <w:r>
        <w:separator/>
      </w:r>
    </w:p>
  </w:footnote>
  <w:footnote w:type="continuationSeparator" w:id="0">
    <w:p w:rsidR="004A546B" w:rsidRDefault="004A546B">
      <w:r>
        <w:continuationSeparator/>
      </w:r>
    </w:p>
  </w:footnote>
  <w:footnote w:id="1">
    <w:p w:rsidR="00C7257F" w:rsidRDefault="00C7257F">
      <w:pPr>
        <w:pStyle w:val="Tekstprzypisudolnego"/>
      </w:pPr>
      <w:r>
        <w:t>Brzmienie kryteriów sformułowanych w dokumencie nie stoi w sprzeczności z uchwałą Komitetu Monitorującego RPO WSL nr 25 i 28 z dnia 19 czerwca 2015 r.</w:t>
      </w:r>
    </w:p>
  </w:footnote>
  <w:footnote w:id="2">
    <w:p w:rsidR="00C7257F" w:rsidRDefault="00C7257F" w:rsidP="00011C10">
      <w:pPr>
        <w:pStyle w:val="Tekstprzypisudolnego"/>
      </w:pPr>
      <w:r>
        <w:rPr>
          <w:rStyle w:val="Odwoanieprzypisudolnego"/>
        </w:rPr>
        <w:footnoteRef/>
      </w:r>
      <w:r>
        <w:t xml:space="preserve"> Jeżeli w Regulaminie konkursu przewidziano wskaźniki specyficzne dla projektu</w:t>
      </w:r>
    </w:p>
  </w:footnote>
  <w:footnote w:id="3">
    <w:p w:rsidR="00C7257F" w:rsidRDefault="00C7257F">
      <w:pPr>
        <w:pStyle w:val="Tekstprzypisudolnego"/>
      </w:pPr>
      <w:r w:rsidRPr="00666EB5">
        <w:rPr>
          <w:rStyle w:val="Odwoanieprzypisudolnego"/>
          <w:sz w:val="16"/>
          <w:szCs w:val="16"/>
        </w:rPr>
        <w:footnoteRef/>
      </w:r>
      <w:r w:rsidRPr="00666EB5">
        <w:rPr>
          <w:sz w:val="16"/>
          <w:szCs w:val="16"/>
        </w:rPr>
        <w:t xml:space="preserve"> Minimum punktowe </w:t>
      </w:r>
      <w:r>
        <w:rPr>
          <w:sz w:val="16"/>
          <w:szCs w:val="16"/>
        </w:rPr>
        <w:t>może zostać zmienione.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57F" w:rsidRPr="00223318" w:rsidRDefault="00C7257F">
    <w:pPr>
      <w:pStyle w:val="Nagwek"/>
      <w:rPr>
        <w:sz w:val="22"/>
      </w:rPr>
    </w:pPr>
    <w:r w:rsidRPr="00223318">
      <w:rPr>
        <w:sz w:val="22"/>
      </w:rPr>
      <w:t>Suma kontrolna KOM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95CD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1AC5F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FA4A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BB458C"/>
    <w:multiLevelType w:val="hybridMultilevel"/>
    <w:tmpl w:val="A6DC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78770D"/>
    <w:multiLevelType w:val="hybridMultilevel"/>
    <w:tmpl w:val="09B4B924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6D56459"/>
    <w:multiLevelType w:val="hybridMultilevel"/>
    <w:tmpl w:val="2BF6C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463442"/>
    <w:multiLevelType w:val="hybridMultilevel"/>
    <w:tmpl w:val="FD9E5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D1603"/>
    <w:multiLevelType w:val="hybridMultilevel"/>
    <w:tmpl w:val="2FA67244"/>
    <w:lvl w:ilvl="0" w:tplc="651655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D0C8F"/>
    <w:multiLevelType w:val="hybridMultilevel"/>
    <w:tmpl w:val="F22867AC"/>
    <w:lvl w:ilvl="0" w:tplc="0415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5983EE3"/>
    <w:multiLevelType w:val="hybridMultilevel"/>
    <w:tmpl w:val="814E3610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74A43D6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647E39"/>
    <w:multiLevelType w:val="hybridMultilevel"/>
    <w:tmpl w:val="6234F44C"/>
    <w:lvl w:ilvl="0" w:tplc="C1820B36">
      <w:start w:val="1"/>
      <w:numFmt w:val="bullet"/>
      <w:lvlText w:val="–"/>
      <w:lvlJc w:val="left"/>
      <w:pPr>
        <w:ind w:left="19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9"/>
  </w:num>
  <w:num w:numId="29">
    <w:abstractNumId w:val="8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5"/>
  </w:num>
  <w:num w:numId="33">
    <w:abstractNumId w:val="11"/>
  </w:num>
  <w:num w:numId="34">
    <w:abstractNumId w:val="14"/>
  </w:num>
  <w:num w:numId="35">
    <w:abstractNumId w:val="12"/>
  </w:num>
  <w:num w:numId="36">
    <w:abstractNumId w:val="16"/>
  </w:num>
  <w:num w:numId="37">
    <w:abstractNumId w:val="4"/>
  </w:num>
  <w:num w:numId="38">
    <w:abstractNumId w:val="5"/>
  </w:num>
  <w:num w:numId="39">
    <w:abstractNumId w:val="7"/>
  </w:num>
  <w:num w:numId="40">
    <w:abstractNumId w:val="6"/>
  </w:num>
  <w:num w:numId="4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B89"/>
    <w:rsid w:val="00001B87"/>
    <w:rsid w:val="00002335"/>
    <w:rsid w:val="00002DD7"/>
    <w:rsid w:val="00002FBA"/>
    <w:rsid w:val="00003B1C"/>
    <w:rsid w:val="00003DAC"/>
    <w:rsid w:val="00003F13"/>
    <w:rsid w:val="00004004"/>
    <w:rsid w:val="00004AFA"/>
    <w:rsid w:val="00004D7B"/>
    <w:rsid w:val="00005C22"/>
    <w:rsid w:val="000067B4"/>
    <w:rsid w:val="00006E7C"/>
    <w:rsid w:val="00007E03"/>
    <w:rsid w:val="00010469"/>
    <w:rsid w:val="000106E7"/>
    <w:rsid w:val="0001084A"/>
    <w:rsid w:val="00010E0F"/>
    <w:rsid w:val="00011316"/>
    <w:rsid w:val="00011562"/>
    <w:rsid w:val="00011C10"/>
    <w:rsid w:val="00011C34"/>
    <w:rsid w:val="00012BBB"/>
    <w:rsid w:val="00012EF8"/>
    <w:rsid w:val="000133B6"/>
    <w:rsid w:val="00013783"/>
    <w:rsid w:val="00013938"/>
    <w:rsid w:val="00013B9D"/>
    <w:rsid w:val="00013EC7"/>
    <w:rsid w:val="000151F8"/>
    <w:rsid w:val="000164FB"/>
    <w:rsid w:val="000170E5"/>
    <w:rsid w:val="000178CE"/>
    <w:rsid w:val="000200DB"/>
    <w:rsid w:val="00020A8F"/>
    <w:rsid w:val="00022026"/>
    <w:rsid w:val="00022275"/>
    <w:rsid w:val="000226A4"/>
    <w:rsid w:val="00022D03"/>
    <w:rsid w:val="00023774"/>
    <w:rsid w:val="000237A7"/>
    <w:rsid w:val="000240AE"/>
    <w:rsid w:val="00024332"/>
    <w:rsid w:val="00024DF4"/>
    <w:rsid w:val="000252E6"/>
    <w:rsid w:val="00025B8E"/>
    <w:rsid w:val="000276DD"/>
    <w:rsid w:val="000279C5"/>
    <w:rsid w:val="00027B07"/>
    <w:rsid w:val="00027CBC"/>
    <w:rsid w:val="00027EC2"/>
    <w:rsid w:val="00030478"/>
    <w:rsid w:val="00031436"/>
    <w:rsid w:val="0003231E"/>
    <w:rsid w:val="00032F99"/>
    <w:rsid w:val="000338CB"/>
    <w:rsid w:val="00033D6C"/>
    <w:rsid w:val="00034B8C"/>
    <w:rsid w:val="000354CB"/>
    <w:rsid w:val="00035984"/>
    <w:rsid w:val="00035BB1"/>
    <w:rsid w:val="00036545"/>
    <w:rsid w:val="000400AA"/>
    <w:rsid w:val="00040959"/>
    <w:rsid w:val="00040C61"/>
    <w:rsid w:val="00041CEE"/>
    <w:rsid w:val="00042165"/>
    <w:rsid w:val="00042461"/>
    <w:rsid w:val="000426FA"/>
    <w:rsid w:val="00042E0C"/>
    <w:rsid w:val="000441E7"/>
    <w:rsid w:val="000442D3"/>
    <w:rsid w:val="00044974"/>
    <w:rsid w:val="00044B89"/>
    <w:rsid w:val="0004519D"/>
    <w:rsid w:val="00045D8B"/>
    <w:rsid w:val="00045E1C"/>
    <w:rsid w:val="00046F50"/>
    <w:rsid w:val="00047251"/>
    <w:rsid w:val="00050685"/>
    <w:rsid w:val="00050A8B"/>
    <w:rsid w:val="00050EB2"/>
    <w:rsid w:val="0005114C"/>
    <w:rsid w:val="0005123B"/>
    <w:rsid w:val="000515D1"/>
    <w:rsid w:val="00051901"/>
    <w:rsid w:val="0005204B"/>
    <w:rsid w:val="0005244F"/>
    <w:rsid w:val="000525A4"/>
    <w:rsid w:val="00052643"/>
    <w:rsid w:val="00052A18"/>
    <w:rsid w:val="00052FA6"/>
    <w:rsid w:val="00053A0D"/>
    <w:rsid w:val="00053E87"/>
    <w:rsid w:val="0005422A"/>
    <w:rsid w:val="000544FD"/>
    <w:rsid w:val="00055136"/>
    <w:rsid w:val="00055294"/>
    <w:rsid w:val="0005530E"/>
    <w:rsid w:val="00055A06"/>
    <w:rsid w:val="00055C9D"/>
    <w:rsid w:val="000568C2"/>
    <w:rsid w:val="00056D1C"/>
    <w:rsid w:val="00060768"/>
    <w:rsid w:val="0006086E"/>
    <w:rsid w:val="000614F2"/>
    <w:rsid w:val="00061504"/>
    <w:rsid w:val="000622F0"/>
    <w:rsid w:val="000622FD"/>
    <w:rsid w:val="00062C69"/>
    <w:rsid w:val="00062E99"/>
    <w:rsid w:val="00063481"/>
    <w:rsid w:val="00063D54"/>
    <w:rsid w:val="00064CCD"/>
    <w:rsid w:val="00066D60"/>
    <w:rsid w:val="00070237"/>
    <w:rsid w:val="00070A4B"/>
    <w:rsid w:val="00070EA4"/>
    <w:rsid w:val="00071172"/>
    <w:rsid w:val="000712FA"/>
    <w:rsid w:val="00071D02"/>
    <w:rsid w:val="00072240"/>
    <w:rsid w:val="000725CC"/>
    <w:rsid w:val="00072B26"/>
    <w:rsid w:val="00073776"/>
    <w:rsid w:val="000737F3"/>
    <w:rsid w:val="00073C0E"/>
    <w:rsid w:val="00074079"/>
    <w:rsid w:val="00074685"/>
    <w:rsid w:val="0007586D"/>
    <w:rsid w:val="0007627E"/>
    <w:rsid w:val="00076B83"/>
    <w:rsid w:val="000777E8"/>
    <w:rsid w:val="0007780E"/>
    <w:rsid w:val="000802DE"/>
    <w:rsid w:val="00080CD9"/>
    <w:rsid w:val="000810AA"/>
    <w:rsid w:val="00081104"/>
    <w:rsid w:val="000817BE"/>
    <w:rsid w:val="000819C8"/>
    <w:rsid w:val="00081A1B"/>
    <w:rsid w:val="00082208"/>
    <w:rsid w:val="00083E5E"/>
    <w:rsid w:val="00084BFF"/>
    <w:rsid w:val="00085195"/>
    <w:rsid w:val="000855E5"/>
    <w:rsid w:val="00085620"/>
    <w:rsid w:val="00085EBD"/>
    <w:rsid w:val="0008755B"/>
    <w:rsid w:val="00087679"/>
    <w:rsid w:val="000879C1"/>
    <w:rsid w:val="00087F0C"/>
    <w:rsid w:val="0009001C"/>
    <w:rsid w:val="00090504"/>
    <w:rsid w:val="00090A6D"/>
    <w:rsid w:val="00090AFC"/>
    <w:rsid w:val="00090C8E"/>
    <w:rsid w:val="00090D4B"/>
    <w:rsid w:val="0009173E"/>
    <w:rsid w:val="00091ECF"/>
    <w:rsid w:val="000920F9"/>
    <w:rsid w:val="00092DEB"/>
    <w:rsid w:val="00092F61"/>
    <w:rsid w:val="00092F8A"/>
    <w:rsid w:val="000941DC"/>
    <w:rsid w:val="000943AB"/>
    <w:rsid w:val="0009463F"/>
    <w:rsid w:val="00094F31"/>
    <w:rsid w:val="0009525A"/>
    <w:rsid w:val="00095549"/>
    <w:rsid w:val="00095911"/>
    <w:rsid w:val="00095F4D"/>
    <w:rsid w:val="00096055"/>
    <w:rsid w:val="000965A0"/>
    <w:rsid w:val="00096D63"/>
    <w:rsid w:val="000976B0"/>
    <w:rsid w:val="00097A3D"/>
    <w:rsid w:val="00097B9E"/>
    <w:rsid w:val="000A0CA4"/>
    <w:rsid w:val="000A0F4E"/>
    <w:rsid w:val="000A1B25"/>
    <w:rsid w:val="000A2174"/>
    <w:rsid w:val="000A2456"/>
    <w:rsid w:val="000A29FC"/>
    <w:rsid w:val="000A4E0E"/>
    <w:rsid w:val="000A5517"/>
    <w:rsid w:val="000A5931"/>
    <w:rsid w:val="000A5C20"/>
    <w:rsid w:val="000A5C30"/>
    <w:rsid w:val="000A6728"/>
    <w:rsid w:val="000A6820"/>
    <w:rsid w:val="000A6937"/>
    <w:rsid w:val="000A69CB"/>
    <w:rsid w:val="000A6D26"/>
    <w:rsid w:val="000A6F0D"/>
    <w:rsid w:val="000A7847"/>
    <w:rsid w:val="000B0AAB"/>
    <w:rsid w:val="000B1037"/>
    <w:rsid w:val="000B1172"/>
    <w:rsid w:val="000B2778"/>
    <w:rsid w:val="000B28D0"/>
    <w:rsid w:val="000B3030"/>
    <w:rsid w:val="000B34BC"/>
    <w:rsid w:val="000B3A25"/>
    <w:rsid w:val="000B3EE4"/>
    <w:rsid w:val="000B4192"/>
    <w:rsid w:val="000B432E"/>
    <w:rsid w:val="000B4770"/>
    <w:rsid w:val="000B4D2C"/>
    <w:rsid w:val="000B4EB8"/>
    <w:rsid w:val="000B4F00"/>
    <w:rsid w:val="000B75EE"/>
    <w:rsid w:val="000B7A97"/>
    <w:rsid w:val="000B7D2C"/>
    <w:rsid w:val="000C0FF7"/>
    <w:rsid w:val="000C147D"/>
    <w:rsid w:val="000C17A7"/>
    <w:rsid w:val="000C1A00"/>
    <w:rsid w:val="000C1FC2"/>
    <w:rsid w:val="000C2030"/>
    <w:rsid w:val="000C4AB8"/>
    <w:rsid w:val="000C4C4C"/>
    <w:rsid w:val="000C5112"/>
    <w:rsid w:val="000C5966"/>
    <w:rsid w:val="000C5C0F"/>
    <w:rsid w:val="000C6B8E"/>
    <w:rsid w:val="000C7193"/>
    <w:rsid w:val="000C7BB0"/>
    <w:rsid w:val="000D05F5"/>
    <w:rsid w:val="000D1067"/>
    <w:rsid w:val="000D17E7"/>
    <w:rsid w:val="000D1989"/>
    <w:rsid w:val="000D2094"/>
    <w:rsid w:val="000D22A9"/>
    <w:rsid w:val="000D34E7"/>
    <w:rsid w:val="000D4E24"/>
    <w:rsid w:val="000D4F94"/>
    <w:rsid w:val="000D53F9"/>
    <w:rsid w:val="000D6BA6"/>
    <w:rsid w:val="000D7119"/>
    <w:rsid w:val="000D7415"/>
    <w:rsid w:val="000D7703"/>
    <w:rsid w:val="000D7971"/>
    <w:rsid w:val="000D7A7A"/>
    <w:rsid w:val="000E1073"/>
    <w:rsid w:val="000E1AFF"/>
    <w:rsid w:val="000E24B2"/>
    <w:rsid w:val="000E2B58"/>
    <w:rsid w:val="000E2BA8"/>
    <w:rsid w:val="000E35AB"/>
    <w:rsid w:val="000E38EB"/>
    <w:rsid w:val="000E3EC0"/>
    <w:rsid w:val="000E3EFA"/>
    <w:rsid w:val="000E437F"/>
    <w:rsid w:val="000E4D1A"/>
    <w:rsid w:val="000E4F27"/>
    <w:rsid w:val="000E679F"/>
    <w:rsid w:val="000E6966"/>
    <w:rsid w:val="000E6B12"/>
    <w:rsid w:val="000E6F0C"/>
    <w:rsid w:val="000E71C0"/>
    <w:rsid w:val="000E7243"/>
    <w:rsid w:val="000E7268"/>
    <w:rsid w:val="000E7D5C"/>
    <w:rsid w:val="000E7F4F"/>
    <w:rsid w:val="000F0323"/>
    <w:rsid w:val="000F0825"/>
    <w:rsid w:val="000F1439"/>
    <w:rsid w:val="000F1D76"/>
    <w:rsid w:val="000F28AE"/>
    <w:rsid w:val="000F31A3"/>
    <w:rsid w:val="000F3297"/>
    <w:rsid w:val="000F337E"/>
    <w:rsid w:val="000F33AA"/>
    <w:rsid w:val="000F396A"/>
    <w:rsid w:val="000F3BC4"/>
    <w:rsid w:val="000F3D4B"/>
    <w:rsid w:val="000F3D9C"/>
    <w:rsid w:val="000F3E9D"/>
    <w:rsid w:val="000F48F6"/>
    <w:rsid w:val="000F5C0B"/>
    <w:rsid w:val="000F68CC"/>
    <w:rsid w:val="000F7036"/>
    <w:rsid w:val="000F7787"/>
    <w:rsid w:val="000F77A9"/>
    <w:rsid w:val="000F7B33"/>
    <w:rsid w:val="001000D0"/>
    <w:rsid w:val="001006FC"/>
    <w:rsid w:val="0010145F"/>
    <w:rsid w:val="00101567"/>
    <w:rsid w:val="001018B7"/>
    <w:rsid w:val="00101971"/>
    <w:rsid w:val="00101E4E"/>
    <w:rsid w:val="00103665"/>
    <w:rsid w:val="001036A6"/>
    <w:rsid w:val="00103811"/>
    <w:rsid w:val="00103897"/>
    <w:rsid w:val="00103952"/>
    <w:rsid w:val="0010472C"/>
    <w:rsid w:val="001047E2"/>
    <w:rsid w:val="00104EFA"/>
    <w:rsid w:val="0010551A"/>
    <w:rsid w:val="001064BA"/>
    <w:rsid w:val="00106E58"/>
    <w:rsid w:val="00106EAE"/>
    <w:rsid w:val="00107286"/>
    <w:rsid w:val="00110746"/>
    <w:rsid w:val="00110B7F"/>
    <w:rsid w:val="001112B4"/>
    <w:rsid w:val="00111F2C"/>
    <w:rsid w:val="00112186"/>
    <w:rsid w:val="001126DC"/>
    <w:rsid w:val="00112A48"/>
    <w:rsid w:val="00112A70"/>
    <w:rsid w:val="00112C37"/>
    <w:rsid w:val="00113648"/>
    <w:rsid w:val="00114240"/>
    <w:rsid w:val="00114641"/>
    <w:rsid w:val="0011550C"/>
    <w:rsid w:val="001156FF"/>
    <w:rsid w:val="00115800"/>
    <w:rsid w:val="001158C3"/>
    <w:rsid w:val="00115A07"/>
    <w:rsid w:val="00115FB4"/>
    <w:rsid w:val="00116C11"/>
    <w:rsid w:val="00116C70"/>
    <w:rsid w:val="00117576"/>
    <w:rsid w:val="001200F1"/>
    <w:rsid w:val="00120944"/>
    <w:rsid w:val="00120A9F"/>
    <w:rsid w:val="00120AE8"/>
    <w:rsid w:val="00120FA2"/>
    <w:rsid w:val="00122A0A"/>
    <w:rsid w:val="00122BAD"/>
    <w:rsid w:val="001234E8"/>
    <w:rsid w:val="00123B92"/>
    <w:rsid w:val="0012420E"/>
    <w:rsid w:val="00124A66"/>
    <w:rsid w:val="00124F05"/>
    <w:rsid w:val="0012506B"/>
    <w:rsid w:val="001255D4"/>
    <w:rsid w:val="001257AC"/>
    <w:rsid w:val="001258B5"/>
    <w:rsid w:val="00125A08"/>
    <w:rsid w:val="00125A66"/>
    <w:rsid w:val="0012623E"/>
    <w:rsid w:val="001263A7"/>
    <w:rsid w:val="00126BC0"/>
    <w:rsid w:val="00126DAC"/>
    <w:rsid w:val="0012728D"/>
    <w:rsid w:val="0012758A"/>
    <w:rsid w:val="001303EA"/>
    <w:rsid w:val="00130BB3"/>
    <w:rsid w:val="00130F6E"/>
    <w:rsid w:val="00131A83"/>
    <w:rsid w:val="00131F82"/>
    <w:rsid w:val="00132334"/>
    <w:rsid w:val="00132476"/>
    <w:rsid w:val="001329C3"/>
    <w:rsid w:val="00132BCB"/>
    <w:rsid w:val="00133338"/>
    <w:rsid w:val="00133C1D"/>
    <w:rsid w:val="00133D28"/>
    <w:rsid w:val="001341A2"/>
    <w:rsid w:val="0013468C"/>
    <w:rsid w:val="00134A0A"/>
    <w:rsid w:val="00134AAD"/>
    <w:rsid w:val="00134C59"/>
    <w:rsid w:val="00134CE5"/>
    <w:rsid w:val="00135337"/>
    <w:rsid w:val="00136CDA"/>
    <w:rsid w:val="0013726A"/>
    <w:rsid w:val="00137431"/>
    <w:rsid w:val="00137505"/>
    <w:rsid w:val="00137815"/>
    <w:rsid w:val="00137862"/>
    <w:rsid w:val="00137D8F"/>
    <w:rsid w:val="001416D6"/>
    <w:rsid w:val="00142577"/>
    <w:rsid w:val="001425D0"/>
    <w:rsid w:val="001429E9"/>
    <w:rsid w:val="00142AFD"/>
    <w:rsid w:val="00143AE3"/>
    <w:rsid w:val="00143CC3"/>
    <w:rsid w:val="00143D87"/>
    <w:rsid w:val="00143E2F"/>
    <w:rsid w:val="00144663"/>
    <w:rsid w:val="00145944"/>
    <w:rsid w:val="00145996"/>
    <w:rsid w:val="00145CA1"/>
    <w:rsid w:val="00146086"/>
    <w:rsid w:val="001468ED"/>
    <w:rsid w:val="00146EA9"/>
    <w:rsid w:val="001473B9"/>
    <w:rsid w:val="00147750"/>
    <w:rsid w:val="00151159"/>
    <w:rsid w:val="00151AA2"/>
    <w:rsid w:val="00151F45"/>
    <w:rsid w:val="001525DF"/>
    <w:rsid w:val="00152789"/>
    <w:rsid w:val="00152F11"/>
    <w:rsid w:val="00153099"/>
    <w:rsid w:val="001534C8"/>
    <w:rsid w:val="00153D76"/>
    <w:rsid w:val="00154CAC"/>
    <w:rsid w:val="00155234"/>
    <w:rsid w:val="00155BAA"/>
    <w:rsid w:val="00155C4F"/>
    <w:rsid w:val="0015720D"/>
    <w:rsid w:val="00157218"/>
    <w:rsid w:val="00157BF9"/>
    <w:rsid w:val="00160300"/>
    <w:rsid w:val="00160544"/>
    <w:rsid w:val="001608E5"/>
    <w:rsid w:val="00160FD2"/>
    <w:rsid w:val="001614AE"/>
    <w:rsid w:val="001617FB"/>
    <w:rsid w:val="001629B3"/>
    <w:rsid w:val="001634D5"/>
    <w:rsid w:val="001635EF"/>
    <w:rsid w:val="001638BD"/>
    <w:rsid w:val="00164435"/>
    <w:rsid w:val="001645EE"/>
    <w:rsid w:val="00164963"/>
    <w:rsid w:val="00164BA5"/>
    <w:rsid w:val="00164D68"/>
    <w:rsid w:val="001651E2"/>
    <w:rsid w:val="00165252"/>
    <w:rsid w:val="001653C9"/>
    <w:rsid w:val="00165421"/>
    <w:rsid w:val="001655AB"/>
    <w:rsid w:val="001668F4"/>
    <w:rsid w:val="00166966"/>
    <w:rsid w:val="00166FC2"/>
    <w:rsid w:val="001676A9"/>
    <w:rsid w:val="001676CC"/>
    <w:rsid w:val="001677C9"/>
    <w:rsid w:val="00167AD7"/>
    <w:rsid w:val="001700B2"/>
    <w:rsid w:val="00170820"/>
    <w:rsid w:val="00171050"/>
    <w:rsid w:val="0017259C"/>
    <w:rsid w:val="001727AE"/>
    <w:rsid w:val="001732BC"/>
    <w:rsid w:val="001733DA"/>
    <w:rsid w:val="00173CF7"/>
    <w:rsid w:val="0017529E"/>
    <w:rsid w:val="001753A6"/>
    <w:rsid w:val="001755E7"/>
    <w:rsid w:val="0017638D"/>
    <w:rsid w:val="001768E5"/>
    <w:rsid w:val="00177A52"/>
    <w:rsid w:val="00177CF8"/>
    <w:rsid w:val="00177E9D"/>
    <w:rsid w:val="0018042D"/>
    <w:rsid w:val="001804EB"/>
    <w:rsid w:val="00180710"/>
    <w:rsid w:val="00180A29"/>
    <w:rsid w:val="00180BA2"/>
    <w:rsid w:val="00180C10"/>
    <w:rsid w:val="001810B6"/>
    <w:rsid w:val="00181919"/>
    <w:rsid w:val="00181CC8"/>
    <w:rsid w:val="00181CF5"/>
    <w:rsid w:val="001825E0"/>
    <w:rsid w:val="00182780"/>
    <w:rsid w:val="00182995"/>
    <w:rsid w:val="00182CBE"/>
    <w:rsid w:val="00183996"/>
    <w:rsid w:val="00183A62"/>
    <w:rsid w:val="00184C81"/>
    <w:rsid w:val="00184CF5"/>
    <w:rsid w:val="00184E2A"/>
    <w:rsid w:val="00185D38"/>
    <w:rsid w:val="001863A9"/>
    <w:rsid w:val="00186D14"/>
    <w:rsid w:val="00187507"/>
    <w:rsid w:val="0018780A"/>
    <w:rsid w:val="00190D9D"/>
    <w:rsid w:val="00191404"/>
    <w:rsid w:val="001917D5"/>
    <w:rsid w:val="00191975"/>
    <w:rsid w:val="00191AA2"/>
    <w:rsid w:val="00191F64"/>
    <w:rsid w:val="0019295E"/>
    <w:rsid w:val="0019327A"/>
    <w:rsid w:val="00193397"/>
    <w:rsid w:val="0019347D"/>
    <w:rsid w:val="00193C7F"/>
    <w:rsid w:val="00194765"/>
    <w:rsid w:val="001949DF"/>
    <w:rsid w:val="0019503D"/>
    <w:rsid w:val="001961ED"/>
    <w:rsid w:val="0019694F"/>
    <w:rsid w:val="001A0018"/>
    <w:rsid w:val="001A1070"/>
    <w:rsid w:val="001A2FD3"/>
    <w:rsid w:val="001A3158"/>
    <w:rsid w:val="001A3246"/>
    <w:rsid w:val="001A3940"/>
    <w:rsid w:val="001A3A73"/>
    <w:rsid w:val="001A3BCF"/>
    <w:rsid w:val="001A3F42"/>
    <w:rsid w:val="001A4453"/>
    <w:rsid w:val="001A559F"/>
    <w:rsid w:val="001A5F0B"/>
    <w:rsid w:val="001A6467"/>
    <w:rsid w:val="001A6C55"/>
    <w:rsid w:val="001A703F"/>
    <w:rsid w:val="001A70FD"/>
    <w:rsid w:val="001A7BC4"/>
    <w:rsid w:val="001A7E54"/>
    <w:rsid w:val="001B0300"/>
    <w:rsid w:val="001B07C8"/>
    <w:rsid w:val="001B10A0"/>
    <w:rsid w:val="001B143F"/>
    <w:rsid w:val="001B275D"/>
    <w:rsid w:val="001B2BBE"/>
    <w:rsid w:val="001B3058"/>
    <w:rsid w:val="001B3411"/>
    <w:rsid w:val="001B3C47"/>
    <w:rsid w:val="001B41F9"/>
    <w:rsid w:val="001B428B"/>
    <w:rsid w:val="001B46D7"/>
    <w:rsid w:val="001B4E48"/>
    <w:rsid w:val="001B4F4B"/>
    <w:rsid w:val="001B5D09"/>
    <w:rsid w:val="001B5E9B"/>
    <w:rsid w:val="001B61AC"/>
    <w:rsid w:val="001B6261"/>
    <w:rsid w:val="001B6F04"/>
    <w:rsid w:val="001B7A63"/>
    <w:rsid w:val="001B7C61"/>
    <w:rsid w:val="001B7EC9"/>
    <w:rsid w:val="001C03A0"/>
    <w:rsid w:val="001C065B"/>
    <w:rsid w:val="001C0DCC"/>
    <w:rsid w:val="001C1483"/>
    <w:rsid w:val="001C1705"/>
    <w:rsid w:val="001C2270"/>
    <w:rsid w:val="001C2749"/>
    <w:rsid w:val="001C2805"/>
    <w:rsid w:val="001C2B13"/>
    <w:rsid w:val="001C2DF2"/>
    <w:rsid w:val="001C2FF0"/>
    <w:rsid w:val="001C31B0"/>
    <w:rsid w:val="001C45D7"/>
    <w:rsid w:val="001C5528"/>
    <w:rsid w:val="001C5745"/>
    <w:rsid w:val="001C6AB8"/>
    <w:rsid w:val="001C6D1E"/>
    <w:rsid w:val="001C76A1"/>
    <w:rsid w:val="001C7C6C"/>
    <w:rsid w:val="001C7C79"/>
    <w:rsid w:val="001C7F14"/>
    <w:rsid w:val="001C7F3B"/>
    <w:rsid w:val="001D0C4A"/>
    <w:rsid w:val="001D0CB1"/>
    <w:rsid w:val="001D145E"/>
    <w:rsid w:val="001D18C0"/>
    <w:rsid w:val="001D1C9F"/>
    <w:rsid w:val="001D23C9"/>
    <w:rsid w:val="001D27FA"/>
    <w:rsid w:val="001D2914"/>
    <w:rsid w:val="001D2BF5"/>
    <w:rsid w:val="001D2D3E"/>
    <w:rsid w:val="001D313C"/>
    <w:rsid w:val="001D33C6"/>
    <w:rsid w:val="001D3509"/>
    <w:rsid w:val="001D3BA8"/>
    <w:rsid w:val="001D4453"/>
    <w:rsid w:val="001D4701"/>
    <w:rsid w:val="001D50FB"/>
    <w:rsid w:val="001D5366"/>
    <w:rsid w:val="001D542A"/>
    <w:rsid w:val="001D5B41"/>
    <w:rsid w:val="001D5EE5"/>
    <w:rsid w:val="001D6766"/>
    <w:rsid w:val="001D6BEF"/>
    <w:rsid w:val="001D705D"/>
    <w:rsid w:val="001D727F"/>
    <w:rsid w:val="001D7669"/>
    <w:rsid w:val="001E0687"/>
    <w:rsid w:val="001E0C8B"/>
    <w:rsid w:val="001E0D05"/>
    <w:rsid w:val="001E120F"/>
    <w:rsid w:val="001E1A2E"/>
    <w:rsid w:val="001E1CCE"/>
    <w:rsid w:val="001E2214"/>
    <w:rsid w:val="001E2553"/>
    <w:rsid w:val="001E28D7"/>
    <w:rsid w:val="001E2CE5"/>
    <w:rsid w:val="001E358F"/>
    <w:rsid w:val="001E39C0"/>
    <w:rsid w:val="001E46F3"/>
    <w:rsid w:val="001E53A6"/>
    <w:rsid w:val="001E64B6"/>
    <w:rsid w:val="001E6BD7"/>
    <w:rsid w:val="001E71FF"/>
    <w:rsid w:val="001E73BD"/>
    <w:rsid w:val="001E75A2"/>
    <w:rsid w:val="001E7995"/>
    <w:rsid w:val="001F0AD7"/>
    <w:rsid w:val="001F1398"/>
    <w:rsid w:val="001F1B2C"/>
    <w:rsid w:val="001F1EA0"/>
    <w:rsid w:val="001F27B4"/>
    <w:rsid w:val="001F2DAF"/>
    <w:rsid w:val="001F4351"/>
    <w:rsid w:val="001F5D22"/>
    <w:rsid w:val="001F5F35"/>
    <w:rsid w:val="001F60A1"/>
    <w:rsid w:val="001F6101"/>
    <w:rsid w:val="001F7004"/>
    <w:rsid w:val="00200809"/>
    <w:rsid w:val="00200D2C"/>
    <w:rsid w:val="0020121C"/>
    <w:rsid w:val="0020149F"/>
    <w:rsid w:val="002017F9"/>
    <w:rsid w:val="0020244C"/>
    <w:rsid w:val="002026D9"/>
    <w:rsid w:val="0020329D"/>
    <w:rsid w:val="002035BD"/>
    <w:rsid w:val="002037BD"/>
    <w:rsid w:val="00203CE9"/>
    <w:rsid w:val="002041AC"/>
    <w:rsid w:val="00204389"/>
    <w:rsid w:val="002046E2"/>
    <w:rsid w:val="002056A7"/>
    <w:rsid w:val="00205AFA"/>
    <w:rsid w:val="00205B81"/>
    <w:rsid w:val="00206354"/>
    <w:rsid w:val="0020655B"/>
    <w:rsid w:val="0020691C"/>
    <w:rsid w:val="00207425"/>
    <w:rsid w:val="002076F7"/>
    <w:rsid w:val="00207EC6"/>
    <w:rsid w:val="00210C20"/>
    <w:rsid w:val="00210CD7"/>
    <w:rsid w:val="00210D0A"/>
    <w:rsid w:val="00211479"/>
    <w:rsid w:val="002118F1"/>
    <w:rsid w:val="00212FA3"/>
    <w:rsid w:val="002133F7"/>
    <w:rsid w:val="00213CAE"/>
    <w:rsid w:val="002141A4"/>
    <w:rsid w:val="0021464D"/>
    <w:rsid w:val="00214D7C"/>
    <w:rsid w:val="00214FF7"/>
    <w:rsid w:val="002152A4"/>
    <w:rsid w:val="002156FE"/>
    <w:rsid w:val="002159CE"/>
    <w:rsid w:val="00216CF4"/>
    <w:rsid w:val="00216E0D"/>
    <w:rsid w:val="00217202"/>
    <w:rsid w:val="00217620"/>
    <w:rsid w:val="00217D04"/>
    <w:rsid w:val="00217FD0"/>
    <w:rsid w:val="002202B1"/>
    <w:rsid w:val="0022077D"/>
    <w:rsid w:val="00220F68"/>
    <w:rsid w:val="002231C4"/>
    <w:rsid w:val="00223318"/>
    <w:rsid w:val="0022378A"/>
    <w:rsid w:val="002243B9"/>
    <w:rsid w:val="00224732"/>
    <w:rsid w:val="002249D8"/>
    <w:rsid w:val="00224F44"/>
    <w:rsid w:val="002254DF"/>
    <w:rsid w:val="00225FEB"/>
    <w:rsid w:val="002264F9"/>
    <w:rsid w:val="00226742"/>
    <w:rsid w:val="0022703D"/>
    <w:rsid w:val="00230013"/>
    <w:rsid w:val="002300A1"/>
    <w:rsid w:val="00230215"/>
    <w:rsid w:val="002308B9"/>
    <w:rsid w:val="002313CB"/>
    <w:rsid w:val="002316D0"/>
    <w:rsid w:val="00231A73"/>
    <w:rsid w:val="00231DA6"/>
    <w:rsid w:val="0023288E"/>
    <w:rsid w:val="002328D5"/>
    <w:rsid w:val="00236094"/>
    <w:rsid w:val="002363B8"/>
    <w:rsid w:val="002407B4"/>
    <w:rsid w:val="00240BC6"/>
    <w:rsid w:val="002416FF"/>
    <w:rsid w:val="00242BC2"/>
    <w:rsid w:val="00242D48"/>
    <w:rsid w:val="00244483"/>
    <w:rsid w:val="002461E8"/>
    <w:rsid w:val="002476FB"/>
    <w:rsid w:val="002479B0"/>
    <w:rsid w:val="00247E05"/>
    <w:rsid w:val="00247E0A"/>
    <w:rsid w:val="002504A1"/>
    <w:rsid w:val="00250560"/>
    <w:rsid w:val="002524F6"/>
    <w:rsid w:val="0025416B"/>
    <w:rsid w:val="002543D3"/>
    <w:rsid w:val="00254491"/>
    <w:rsid w:val="0025570C"/>
    <w:rsid w:val="00256116"/>
    <w:rsid w:val="00256122"/>
    <w:rsid w:val="002564A7"/>
    <w:rsid w:val="00256756"/>
    <w:rsid w:val="00257A33"/>
    <w:rsid w:val="002604E7"/>
    <w:rsid w:val="002616F5"/>
    <w:rsid w:val="0026293F"/>
    <w:rsid w:val="00262CE9"/>
    <w:rsid w:val="00262E4A"/>
    <w:rsid w:val="00263042"/>
    <w:rsid w:val="002644E1"/>
    <w:rsid w:val="002645B3"/>
    <w:rsid w:val="0026474C"/>
    <w:rsid w:val="00264DEA"/>
    <w:rsid w:val="0026611A"/>
    <w:rsid w:val="002661CD"/>
    <w:rsid w:val="00266DB1"/>
    <w:rsid w:val="00267C79"/>
    <w:rsid w:val="00270312"/>
    <w:rsid w:val="002709B5"/>
    <w:rsid w:val="00270F71"/>
    <w:rsid w:val="00271D61"/>
    <w:rsid w:val="00272650"/>
    <w:rsid w:val="00272C50"/>
    <w:rsid w:val="00272F76"/>
    <w:rsid w:val="00273947"/>
    <w:rsid w:val="00273AA4"/>
    <w:rsid w:val="00273F05"/>
    <w:rsid w:val="002743A0"/>
    <w:rsid w:val="002755FA"/>
    <w:rsid w:val="00275908"/>
    <w:rsid w:val="0027596C"/>
    <w:rsid w:val="00276B69"/>
    <w:rsid w:val="002773C7"/>
    <w:rsid w:val="00277609"/>
    <w:rsid w:val="0027764E"/>
    <w:rsid w:val="00277B99"/>
    <w:rsid w:val="002802A4"/>
    <w:rsid w:val="002805A1"/>
    <w:rsid w:val="002808D9"/>
    <w:rsid w:val="00280BBE"/>
    <w:rsid w:val="00280E51"/>
    <w:rsid w:val="00281639"/>
    <w:rsid w:val="00281948"/>
    <w:rsid w:val="00281D18"/>
    <w:rsid w:val="002820FA"/>
    <w:rsid w:val="0028221F"/>
    <w:rsid w:val="002827C3"/>
    <w:rsid w:val="002829D9"/>
    <w:rsid w:val="00283438"/>
    <w:rsid w:val="00284056"/>
    <w:rsid w:val="0028429D"/>
    <w:rsid w:val="002842F5"/>
    <w:rsid w:val="002854FD"/>
    <w:rsid w:val="00286450"/>
    <w:rsid w:val="00286632"/>
    <w:rsid w:val="002869E2"/>
    <w:rsid w:val="002875F8"/>
    <w:rsid w:val="0029061E"/>
    <w:rsid w:val="00290AE9"/>
    <w:rsid w:val="002912F2"/>
    <w:rsid w:val="00291705"/>
    <w:rsid w:val="00291A31"/>
    <w:rsid w:val="0029221F"/>
    <w:rsid w:val="00292458"/>
    <w:rsid w:val="00292FD2"/>
    <w:rsid w:val="002935B9"/>
    <w:rsid w:val="002935F3"/>
    <w:rsid w:val="00293C3A"/>
    <w:rsid w:val="00294583"/>
    <w:rsid w:val="00295939"/>
    <w:rsid w:val="002972FD"/>
    <w:rsid w:val="002979D3"/>
    <w:rsid w:val="00297D25"/>
    <w:rsid w:val="00297D85"/>
    <w:rsid w:val="00297DA3"/>
    <w:rsid w:val="00297E31"/>
    <w:rsid w:val="002A0E7B"/>
    <w:rsid w:val="002A14C3"/>
    <w:rsid w:val="002A16A1"/>
    <w:rsid w:val="002A1A81"/>
    <w:rsid w:val="002A1B85"/>
    <w:rsid w:val="002A1BF7"/>
    <w:rsid w:val="002A1D30"/>
    <w:rsid w:val="002A2148"/>
    <w:rsid w:val="002A23D5"/>
    <w:rsid w:val="002A2801"/>
    <w:rsid w:val="002A2D03"/>
    <w:rsid w:val="002A39F0"/>
    <w:rsid w:val="002A40D0"/>
    <w:rsid w:val="002A4B4A"/>
    <w:rsid w:val="002A4C5F"/>
    <w:rsid w:val="002A5224"/>
    <w:rsid w:val="002A528A"/>
    <w:rsid w:val="002A5732"/>
    <w:rsid w:val="002A635A"/>
    <w:rsid w:val="002A75E4"/>
    <w:rsid w:val="002A7EA8"/>
    <w:rsid w:val="002B054A"/>
    <w:rsid w:val="002B07C8"/>
    <w:rsid w:val="002B0B0F"/>
    <w:rsid w:val="002B1B95"/>
    <w:rsid w:val="002B253D"/>
    <w:rsid w:val="002B30EA"/>
    <w:rsid w:val="002B3368"/>
    <w:rsid w:val="002B55FB"/>
    <w:rsid w:val="002B60B1"/>
    <w:rsid w:val="002B6308"/>
    <w:rsid w:val="002B694A"/>
    <w:rsid w:val="002B6A8E"/>
    <w:rsid w:val="002B77FD"/>
    <w:rsid w:val="002B7AEC"/>
    <w:rsid w:val="002B7DB0"/>
    <w:rsid w:val="002C00CC"/>
    <w:rsid w:val="002C03DD"/>
    <w:rsid w:val="002C0BE1"/>
    <w:rsid w:val="002C0C6B"/>
    <w:rsid w:val="002C1287"/>
    <w:rsid w:val="002C1DD4"/>
    <w:rsid w:val="002C23CC"/>
    <w:rsid w:val="002C2430"/>
    <w:rsid w:val="002C25A8"/>
    <w:rsid w:val="002C2816"/>
    <w:rsid w:val="002C2BA7"/>
    <w:rsid w:val="002C308E"/>
    <w:rsid w:val="002C33FF"/>
    <w:rsid w:val="002C499D"/>
    <w:rsid w:val="002C4A50"/>
    <w:rsid w:val="002C57BE"/>
    <w:rsid w:val="002C64FC"/>
    <w:rsid w:val="002C67EF"/>
    <w:rsid w:val="002C72D8"/>
    <w:rsid w:val="002C75CC"/>
    <w:rsid w:val="002C7730"/>
    <w:rsid w:val="002D013C"/>
    <w:rsid w:val="002D16CE"/>
    <w:rsid w:val="002D1B9E"/>
    <w:rsid w:val="002D2175"/>
    <w:rsid w:val="002D225A"/>
    <w:rsid w:val="002D278A"/>
    <w:rsid w:val="002D302A"/>
    <w:rsid w:val="002D393B"/>
    <w:rsid w:val="002D3A3D"/>
    <w:rsid w:val="002D3D9A"/>
    <w:rsid w:val="002D411C"/>
    <w:rsid w:val="002D462B"/>
    <w:rsid w:val="002D495E"/>
    <w:rsid w:val="002D7378"/>
    <w:rsid w:val="002D74C3"/>
    <w:rsid w:val="002D7DAB"/>
    <w:rsid w:val="002E1287"/>
    <w:rsid w:val="002E131D"/>
    <w:rsid w:val="002E167C"/>
    <w:rsid w:val="002E1F8C"/>
    <w:rsid w:val="002E24D8"/>
    <w:rsid w:val="002E325D"/>
    <w:rsid w:val="002E357A"/>
    <w:rsid w:val="002E3D7E"/>
    <w:rsid w:val="002E454B"/>
    <w:rsid w:val="002E60F3"/>
    <w:rsid w:val="002E631F"/>
    <w:rsid w:val="002E643A"/>
    <w:rsid w:val="002E68B0"/>
    <w:rsid w:val="002E6E37"/>
    <w:rsid w:val="002E735F"/>
    <w:rsid w:val="002E7486"/>
    <w:rsid w:val="002F05FD"/>
    <w:rsid w:val="002F0D88"/>
    <w:rsid w:val="002F1780"/>
    <w:rsid w:val="002F1BCC"/>
    <w:rsid w:val="002F1D96"/>
    <w:rsid w:val="002F1FF1"/>
    <w:rsid w:val="002F3E8F"/>
    <w:rsid w:val="002F44C8"/>
    <w:rsid w:val="002F4BE5"/>
    <w:rsid w:val="002F616C"/>
    <w:rsid w:val="002F6351"/>
    <w:rsid w:val="002F6500"/>
    <w:rsid w:val="002F763A"/>
    <w:rsid w:val="003009CC"/>
    <w:rsid w:val="00300A1B"/>
    <w:rsid w:val="00300E02"/>
    <w:rsid w:val="00301BE8"/>
    <w:rsid w:val="0030257D"/>
    <w:rsid w:val="00302D69"/>
    <w:rsid w:val="00303139"/>
    <w:rsid w:val="003032A0"/>
    <w:rsid w:val="003039F8"/>
    <w:rsid w:val="003046A4"/>
    <w:rsid w:val="0030507F"/>
    <w:rsid w:val="00305250"/>
    <w:rsid w:val="00305A48"/>
    <w:rsid w:val="003060A3"/>
    <w:rsid w:val="00306349"/>
    <w:rsid w:val="00307371"/>
    <w:rsid w:val="00307AB9"/>
    <w:rsid w:val="0031004E"/>
    <w:rsid w:val="00310779"/>
    <w:rsid w:val="00310DB2"/>
    <w:rsid w:val="0031167D"/>
    <w:rsid w:val="00311A0E"/>
    <w:rsid w:val="00311AF3"/>
    <w:rsid w:val="00312054"/>
    <w:rsid w:val="003120DE"/>
    <w:rsid w:val="00312677"/>
    <w:rsid w:val="003127C2"/>
    <w:rsid w:val="00312F1E"/>
    <w:rsid w:val="00313A14"/>
    <w:rsid w:val="00314302"/>
    <w:rsid w:val="0031453A"/>
    <w:rsid w:val="00314C63"/>
    <w:rsid w:val="00314F08"/>
    <w:rsid w:val="003153F7"/>
    <w:rsid w:val="00315E65"/>
    <w:rsid w:val="00316CBE"/>
    <w:rsid w:val="00316EAC"/>
    <w:rsid w:val="00317A5B"/>
    <w:rsid w:val="00317EC0"/>
    <w:rsid w:val="00317EF8"/>
    <w:rsid w:val="00320573"/>
    <w:rsid w:val="00320582"/>
    <w:rsid w:val="0032126D"/>
    <w:rsid w:val="00321645"/>
    <w:rsid w:val="00321758"/>
    <w:rsid w:val="00321C58"/>
    <w:rsid w:val="003224F3"/>
    <w:rsid w:val="0032302C"/>
    <w:rsid w:val="00323613"/>
    <w:rsid w:val="00323A81"/>
    <w:rsid w:val="00323D31"/>
    <w:rsid w:val="00323D92"/>
    <w:rsid w:val="0032410C"/>
    <w:rsid w:val="003244F8"/>
    <w:rsid w:val="00324541"/>
    <w:rsid w:val="0032489D"/>
    <w:rsid w:val="00325374"/>
    <w:rsid w:val="003259A5"/>
    <w:rsid w:val="00325CEA"/>
    <w:rsid w:val="00327458"/>
    <w:rsid w:val="00331083"/>
    <w:rsid w:val="0033159A"/>
    <w:rsid w:val="00331634"/>
    <w:rsid w:val="00332E32"/>
    <w:rsid w:val="00333164"/>
    <w:rsid w:val="003331E5"/>
    <w:rsid w:val="00333B3C"/>
    <w:rsid w:val="00334066"/>
    <w:rsid w:val="0033411D"/>
    <w:rsid w:val="00334531"/>
    <w:rsid w:val="00334F92"/>
    <w:rsid w:val="0033591B"/>
    <w:rsid w:val="003364BF"/>
    <w:rsid w:val="003372F3"/>
    <w:rsid w:val="003379AA"/>
    <w:rsid w:val="00337B11"/>
    <w:rsid w:val="0034038F"/>
    <w:rsid w:val="00340481"/>
    <w:rsid w:val="00340F08"/>
    <w:rsid w:val="00340F4D"/>
    <w:rsid w:val="00341351"/>
    <w:rsid w:val="0034173E"/>
    <w:rsid w:val="00341ADA"/>
    <w:rsid w:val="00342ADB"/>
    <w:rsid w:val="003430D4"/>
    <w:rsid w:val="00343B15"/>
    <w:rsid w:val="003446D5"/>
    <w:rsid w:val="00344915"/>
    <w:rsid w:val="003458A2"/>
    <w:rsid w:val="003468D4"/>
    <w:rsid w:val="003477CF"/>
    <w:rsid w:val="00347CD0"/>
    <w:rsid w:val="00347DEB"/>
    <w:rsid w:val="0035042A"/>
    <w:rsid w:val="0035089F"/>
    <w:rsid w:val="00350F3A"/>
    <w:rsid w:val="0035137A"/>
    <w:rsid w:val="00351B61"/>
    <w:rsid w:val="00351B8C"/>
    <w:rsid w:val="0035242B"/>
    <w:rsid w:val="003525FF"/>
    <w:rsid w:val="00352B69"/>
    <w:rsid w:val="003533A8"/>
    <w:rsid w:val="00353BDD"/>
    <w:rsid w:val="00353D12"/>
    <w:rsid w:val="003548FB"/>
    <w:rsid w:val="00356516"/>
    <w:rsid w:val="00356F12"/>
    <w:rsid w:val="0035711E"/>
    <w:rsid w:val="00357507"/>
    <w:rsid w:val="00357AA0"/>
    <w:rsid w:val="00357AD6"/>
    <w:rsid w:val="0036036D"/>
    <w:rsid w:val="00360B40"/>
    <w:rsid w:val="00362649"/>
    <w:rsid w:val="003633C3"/>
    <w:rsid w:val="003653B2"/>
    <w:rsid w:val="00370342"/>
    <w:rsid w:val="00370447"/>
    <w:rsid w:val="003708E4"/>
    <w:rsid w:val="0037120B"/>
    <w:rsid w:val="003719D6"/>
    <w:rsid w:val="00371A05"/>
    <w:rsid w:val="003723CF"/>
    <w:rsid w:val="0037263B"/>
    <w:rsid w:val="0037297E"/>
    <w:rsid w:val="00372ACB"/>
    <w:rsid w:val="00372E3E"/>
    <w:rsid w:val="003735AE"/>
    <w:rsid w:val="003739A6"/>
    <w:rsid w:val="00373B21"/>
    <w:rsid w:val="00373C4D"/>
    <w:rsid w:val="00373D77"/>
    <w:rsid w:val="00373D83"/>
    <w:rsid w:val="0037424C"/>
    <w:rsid w:val="003747DC"/>
    <w:rsid w:val="003749DD"/>
    <w:rsid w:val="00374BF0"/>
    <w:rsid w:val="00374E59"/>
    <w:rsid w:val="00375103"/>
    <w:rsid w:val="00375926"/>
    <w:rsid w:val="00375F2C"/>
    <w:rsid w:val="00376EA1"/>
    <w:rsid w:val="0037717B"/>
    <w:rsid w:val="00380059"/>
    <w:rsid w:val="00380422"/>
    <w:rsid w:val="00380603"/>
    <w:rsid w:val="0038080D"/>
    <w:rsid w:val="003810ED"/>
    <w:rsid w:val="003819B2"/>
    <w:rsid w:val="00381C8C"/>
    <w:rsid w:val="00381E27"/>
    <w:rsid w:val="003826DD"/>
    <w:rsid w:val="00383437"/>
    <w:rsid w:val="00383838"/>
    <w:rsid w:val="00383C7D"/>
    <w:rsid w:val="00383D0E"/>
    <w:rsid w:val="00383D23"/>
    <w:rsid w:val="00383F41"/>
    <w:rsid w:val="0038408B"/>
    <w:rsid w:val="003841B6"/>
    <w:rsid w:val="00384717"/>
    <w:rsid w:val="00384E87"/>
    <w:rsid w:val="00384F7A"/>
    <w:rsid w:val="00385082"/>
    <w:rsid w:val="00385586"/>
    <w:rsid w:val="00385974"/>
    <w:rsid w:val="00385B2F"/>
    <w:rsid w:val="00385F65"/>
    <w:rsid w:val="00386013"/>
    <w:rsid w:val="00386545"/>
    <w:rsid w:val="00387B24"/>
    <w:rsid w:val="003905EA"/>
    <w:rsid w:val="00390CF9"/>
    <w:rsid w:val="00390DB1"/>
    <w:rsid w:val="003918B6"/>
    <w:rsid w:val="0039231A"/>
    <w:rsid w:val="00392EA3"/>
    <w:rsid w:val="0039456D"/>
    <w:rsid w:val="00394C04"/>
    <w:rsid w:val="00394E78"/>
    <w:rsid w:val="0039521D"/>
    <w:rsid w:val="003954F2"/>
    <w:rsid w:val="00396610"/>
    <w:rsid w:val="00396BB8"/>
    <w:rsid w:val="00396E76"/>
    <w:rsid w:val="00396E87"/>
    <w:rsid w:val="00396F9C"/>
    <w:rsid w:val="003A1699"/>
    <w:rsid w:val="003A246E"/>
    <w:rsid w:val="003A260E"/>
    <w:rsid w:val="003A26E6"/>
    <w:rsid w:val="003A2BF3"/>
    <w:rsid w:val="003A3434"/>
    <w:rsid w:val="003A35E1"/>
    <w:rsid w:val="003A3793"/>
    <w:rsid w:val="003A44E3"/>
    <w:rsid w:val="003A4680"/>
    <w:rsid w:val="003A49C0"/>
    <w:rsid w:val="003A5380"/>
    <w:rsid w:val="003A670B"/>
    <w:rsid w:val="003A674E"/>
    <w:rsid w:val="003A77EB"/>
    <w:rsid w:val="003B0D25"/>
    <w:rsid w:val="003B0EB1"/>
    <w:rsid w:val="003B1559"/>
    <w:rsid w:val="003B1807"/>
    <w:rsid w:val="003B1E0D"/>
    <w:rsid w:val="003B2020"/>
    <w:rsid w:val="003B2C10"/>
    <w:rsid w:val="003B41D8"/>
    <w:rsid w:val="003B4766"/>
    <w:rsid w:val="003B4C28"/>
    <w:rsid w:val="003B50BD"/>
    <w:rsid w:val="003B572F"/>
    <w:rsid w:val="003B5C75"/>
    <w:rsid w:val="003B5DF9"/>
    <w:rsid w:val="003B5E42"/>
    <w:rsid w:val="003B630A"/>
    <w:rsid w:val="003B6809"/>
    <w:rsid w:val="003B685D"/>
    <w:rsid w:val="003B696D"/>
    <w:rsid w:val="003B73D1"/>
    <w:rsid w:val="003B7CDE"/>
    <w:rsid w:val="003C002E"/>
    <w:rsid w:val="003C0544"/>
    <w:rsid w:val="003C064F"/>
    <w:rsid w:val="003C0A84"/>
    <w:rsid w:val="003C0C1F"/>
    <w:rsid w:val="003C1672"/>
    <w:rsid w:val="003C2074"/>
    <w:rsid w:val="003C3D52"/>
    <w:rsid w:val="003C3EF3"/>
    <w:rsid w:val="003C3F96"/>
    <w:rsid w:val="003C4877"/>
    <w:rsid w:val="003C4AA6"/>
    <w:rsid w:val="003C50C8"/>
    <w:rsid w:val="003C53A1"/>
    <w:rsid w:val="003C56C5"/>
    <w:rsid w:val="003C5735"/>
    <w:rsid w:val="003C5769"/>
    <w:rsid w:val="003C6A40"/>
    <w:rsid w:val="003C6D7D"/>
    <w:rsid w:val="003C6EA7"/>
    <w:rsid w:val="003C7576"/>
    <w:rsid w:val="003C7661"/>
    <w:rsid w:val="003C7ACD"/>
    <w:rsid w:val="003C7D2F"/>
    <w:rsid w:val="003C7E96"/>
    <w:rsid w:val="003C7F50"/>
    <w:rsid w:val="003D0518"/>
    <w:rsid w:val="003D0528"/>
    <w:rsid w:val="003D2DC9"/>
    <w:rsid w:val="003D403A"/>
    <w:rsid w:val="003D41CA"/>
    <w:rsid w:val="003D43C9"/>
    <w:rsid w:val="003D4476"/>
    <w:rsid w:val="003D47EC"/>
    <w:rsid w:val="003D4834"/>
    <w:rsid w:val="003D5EC7"/>
    <w:rsid w:val="003D6882"/>
    <w:rsid w:val="003D71F6"/>
    <w:rsid w:val="003D737D"/>
    <w:rsid w:val="003D7E59"/>
    <w:rsid w:val="003E041B"/>
    <w:rsid w:val="003E0CF9"/>
    <w:rsid w:val="003E0DC1"/>
    <w:rsid w:val="003E1BF3"/>
    <w:rsid w:val="003E1E01"/>
    <w:rsid w:val="003E1E78"/>
    <w:rsid w:val="003E266B"/>
    <w:rsid w:val="003E2BF2"/>
    <w:rsid w:val="003E31AA"/>
    <w:rsid w:val="003E3A2D"/>
    <w:rsid w:val="003E4096"/>
    <w:rsid w:val="003E430F"/>
    <w:rsid w:val="003E5420"/>
    <w:rsid w:val="003E5ACB"/>
    <w:rsid w:val="003E66AE"/>
    <w:rsid w:val="003E70A0"/>
    <w:rsid w:val="003E7E66"/>
    <w:rsid w:val="003F094E"/>
    <w:rsid w:val="003F0ABF"/>
    <w:rsid w:val="003F1A80"/>
    <w:rsid w:val="003F2318"/>
    <w:rsid w:val="003F2343"/>
    <w:rsid w:val="003F2F66"/>
    <w:rsid w:val="003F320A"/>
    <w:rsid w:val="003F3B8C"/>
    <w:rsid w:val="003F4203"/>
    <w:rsid w:val="003F423D"/>
    <w:rsid w:val="003F4BF4"/>
    <w:rsid w:val="003F6826"/>
    <w:rsid w:val="003F68F7"/>
    <w:rsid w:val="003F6DF1"/>
    <w:rsid w:val="003F6EA3"/>
    <w:rsid w:val="003F717F"/>
    <w:rsid w:val="003F752F"/>
    <w:rsid w:val="0040041F"/>
    <w:rsid w:val="004009D2"/>
    <w:rsid w:val="00400B71"/>
    <w:rsid w:val="00401851"/>
    <w:rsid w:val="00402714"/>
    <w:rsid w:val="004032CA"/>
    <w:rsid w:val="004037F4"/>
    <w:rsid w:val="004040EF"/>
    <w:rsid w:val="00404DFF"/>
    <w:rsid w:val="00404FA6"/>
    <w:rsid w:val="00405422"/>
    <w:rsid w:val="00406010"/>
    <w:rsid w:val="00407DCB"/>
    <w:rsid w:val="004102EC"/>
    <w:rsid w:val="00410777"/>
    <w:rsid w:val="004107D0"/>
    <w:rsid w:val="00410937"/>
    <w:rsid w:val="00410F11"/>
    <w:rsid w:val="004110F2"/>
    <w:rsid w:val="00411803"/>
    <w:rsid w:val="00411B40"/>
    <w:rsid w:val="004121BC"/>
    <w:rsid w:val="00412541"/>
    <w:rsid w:val="004126BB"/>
    <w:rsid w:val="00412CE4"/>
    <w:rsid w:val="00412D6F"/>
    <w:rsid w:val="004132CF"/>
    <w:rsid w:val="00413704"/>
    <w:rsid w:val="00413948"/>
    <w:rsid w:val="00413E1D"/>
    <w:rsid w:val="00413EEB"/>
    <w:rsid w:val="00414B31"/>
    <w:rsid w:val="00415ACF"/>
    <w:rsid w:val="00415D1F"/>
    <w:rsid w:val="0041640F"/>
    <w:rsid w:val="00417F7F"/>
    <w:rsid w:val="004203F2"/>
    <w:rsid w:val="0042083D"/>
    <w:rsid w:val="0042227D"/>
    <w:rsid w:val="004232DF"/>
    <w:rsid w:val="0042331F"/>
    <w:rsid w:val="004233B6"/>
    <w:rsid w:val="0042363D"/>
    <w:rsid w:val="00423A50"/>
    <w:rsid w:val="00423B3A"/>
    <w:rsid w:val="004247D3"/>
    <w:rsid w:val="00424AF3"/>
    <w:rsid w:val="00425CE8"/>
    <w:rsid w:val="00425DDC"/>
    <w:rsid w:val="004261F9"/>
    <w:rsid w:val="004268A3"/>
    <w:rsid w:val="00426BD9"/>
    <w:rsid w:val="00426CC9"/>
    <w:rsid w:val="004270BE"/>
    <w:rsid w:val="0042760A"/>
    <w:rsid w:val="0042797E"/>
    <w:rsid w:val="00427CC0"/>
    <w:rsid w:val="0043016A"/>
    <w:rsid w:val="00430292"/>
    <w:rsid w:val="00430B5D"/>
    <w:rsid w:val="0043133B"/>
    <w:rsid w:val="0043164E"/>
    <w:rsid w:val="00431768"/>
    <w:rsid w:val="00431E29"/>
    <w:rsid w:val="004327F5"/>
    <w:rsid w:val="00433891"/>
    <w:rsid w:val="00433B05"/>
    <w:rsid w:val="004344CF"/>
    <w:rsid w:val="00435D77"/>
    <w:rsid w:val="00436680"/>
    <w:rsid w:val="0043670C"/>
    <w:rsid w:val="00436A9C"/>
    <w:rsid w:val="00436C8A"/>
    <w:rsid w:val="00436D2F"/>
    <w:rsid w:val="00437681"/>
    <w:rsid w:val="004378F4"/>
    <w:rsid w:val="00437B2D"/>
    <w:rsid w:val="004400EC"/>
    <w:rsid w:val="00440E53"/>
    <w:rsid w:val="00441193"/>
    <w:rsid w:val="00442EFF"/>
    <w:rsid w:val="004446A6"/>
    <w:rsid w:val="00445679"/>
    <w:rsid w:val="004457E8"/>
    <w:rsid w:val="0044770E"/>
    <w:rsid w:val="0045262E"/>
    <w:rsid w:val="00452D6F"/>
    <w:rsid w:val="00452EFE"/>
    <w:rsid w:val="00453179"/>
    <w:rsid w:val="004534A7"/>
    <w:rsid w:val="00453874"/>
    <w:rsid w:val="004538B7"/>
    <w:rsid w:val="00453D3D"/>
    <w:rsid w:val="004540C7"/>
    <w:rsid w:val="00455D73"/>
    <w:rsid w:val="00457167"/>
    <w:rsid w:val="00457369"/>
    <w:rsid w:val="00457AE0"/>
    <w:rsid w:val="00457D13"/>
    <w:rsid w:val="00460158"/>
    <w:rsid w:val="004601C0"/>
    <w:rsid w:val="00460595"/>
    <w:rsid w:val="00460745"/>
    <w:rsid w:val="0046082E"/>
    <w:rsid w:val="00460A1D"/>
    <w:rsid w:val="00461327"/>
    <w:rsid w:val="004617BE"/>
    <w:rsid w:val="00462057"/>
    <w:rsid w:val="00462B65"/>
    <w:rsid w:val="004634E4"/>
    <w:rsid w:val="00463A6B"/>
    <w:rsid w:val="00463F62"/>
    <w:rsid w:val="0046493D"/>
    <w:rsid w:val="0046526F"/>
    <w:rsid w:val="0046542E"/>
    <w:rsid w:val="0046565D"/>
    <w:rsid w:val="00465C9E"/>
    <w:rsid w:val="00466D0C"/>
    <w:rsid w:val="00467687"/>
    <w:rsid w:val="00467B1A"/>
    <w:rsid w:val="00467B6E"/>
    <w:rsid w:val="00470684"/>
    <w:rsid w:val="00470B54"/>
    <w:rsid w:val="004714EB"/>
    <w:rsid w:val="00471E86"/>
    <w:rsid w:val="00471F50"/>
    <w:rsid w:val="0047269C"/>
    <w:rsid w:val="0047281F"/>
    <w:rsid w:val="00472A18"/>
    <w:rsid w:val="004732CD"/>
    <w:rsid w:val="004735A6"/>
    <w:rsid w:val="0047369A"/>
    <w:rsid w:val="00473F96"/>
    <w:rsid w:val="00474280"/>
    <w:rsid w:val="00474EB2"/>
    <w:rsid w:val="00475B57"/>
    <w:rsid w:val="00475BFF"/>
    <w:rsid w:val="004761D7"/>
    <w:rsid w:val="00476886"/>
    <w:rsid w:val="00477210"/>
    <w:rsid w:val="00477544"/>
    <w:rsid w:val="0047765A"/>
    <w:rsid w:val="0047767F"/>
    <w:rsid w:val="0047786C"/>
    <w:rsid w:val="004778CB"/>
    <w:rsid w:val="004800E0"/>
    <w:rsid w:val="004808F5"/>
    <w:rsid w:val="004821A5"/>
    <w:rsid w:val="0048385C"/>
    <w:rsid w:val="0048402E"/>
    <w:rsid w:val="0048437E"/>
    <w:rsid w:val="0048458F"/>
    <w:rsid w:val="0048489C"/>
    <w:rsid w:val="0048509A"/>
    <w:rsid w:val="00485261"/>
    <w:rsid w:val="004852DC"/>
    <w:rsid w:val="00485E1F"/>
    <w:rsid w:val="004863F5"/>
    <w:rsid w:val="004866BB"/>
    <w:rsid w:val="004870FE"/>
    <w:rsid w:val="00487EE7"/>
    <w:rsid w:val="00487FFC"/>
    <w:rsid w:val="00490555"/>
    <w:rsid w:val="004906B1"/>
    <w:rsid w:val="00490EBC"/>
    <w:rsid w:val="004911CD"/>
    <w:rsid w:val="00491FBB"/>
    <w:rsid w:val="004928DA"/>
    <w:rsid w:val="00492D7C"/>
    <w:rsid w:val="0049316E"/>
    <w:rsid w:val="00493180"/>
    <w:rsid w:val="004935F7"/>
    <w:rsid w:val="0049380C"/>
    <w:rsid w:val="004938B2"/>
    <w:rsid w:val="004938FF"/>
    <w:rsid w:val="0049464F"/>
    <w:rsid w:val="00494A0F"/>
    <w:rsid w:val="00495139"/>
    <w:rsid w:val="0049522B"/>
    <w:rsid w:val="00495283"/>
    <w:rsid w:val="0049535F"/>
    <w:rsid w:val="004965EF"/>
    <w:rsid w:val="00496834"/>
    <w:rsid w:val="00496A69"/>
    <w:rsid w:val="00497C2F"/>
    <w:rsid w:val="004A0505"/>
    <w:rsid w:val="004A07F8"/>
    <w:rsid w:val="004A095B"/>
    <w:rsid w:val="004A0EEC"/>
    <w:rsid w:val="004A17D2"/>
    <w:rsid w:val="004A1DCC"/>
    <w:rsid w:val="004A27FD"/>
    <w:rsid w:val="004A2816"/>
    <w:rsid w:val="004A317D"/>
    <w:rsid w:val="004A31E6"/>
    <w:rsid w:val="004A372D"/>
    <w:rsid w:val="004A3A4B"/>
    <w:rsid w:val="004A425F"/>
    <w:rsid w:val="004A4469"/>
    <w:rsid w:val="004A5037"/>
    <w:rsid w:val="004A546B"/>
    <w:rsid w:val="004A704D"/>
    <w:rsid w:val="004A724D"/>
    <w:rsid w:val="004A7FF6"/>
    <w:rsid w:val="004B006C"/>
    <w:rsid w:val="004B02BD"/>
    <w:rsid w:val="004B0865"/>
    <w:rsid w:val="004B0A9D"/>
    <w:rsid w:val="004B0ED9"/>
    <w:rsid w:val="004B1A6B"/>
    <w:rsid w:val="004B1C69"/>
    <w:rsid w:val="004B204B"/>
    <w:rsid w:val="004B2070"/>
    <w:rsid w:val="004B262B"/>
    <w:rsid w:val="004B318D"/>
    <w:rsid w:val="004B3474"/>
    <w:rsid w:val="004B34EE"/>
    <w:rsid w:val="004B3CA1"/>
    <w:rsid w:val="004B3CD9"/>
    <w:rsid w:val="004B3D4B"/>
    <w:rsid w:val="004B46D4"/>
    <w:rsid w:val="004B475A"/>
    <w:rsid w:val="004B47A1"/>
    <w:rsid w:val="004B6A37"/>
    <w:rsid w:val="004B6E99"/>
    <w:rsid w:val="004B7999"/>
    <w:rsid w:val="004C0059"/>
    <w:rsid w:val="004C0720"/>
    <w:rsid w:val="004C0F0B"/>
    <w:rsid w:val="004C14CB"/>
    <w:rsid w:val="004C158B"/>
    <w:rsid w:val="004C1CE1"/>
    <w:rsid w:val="004C2094"/>
    <w:rsid w:val="004C27C6"/>
    <w:rsid w:val="004C2CA7"/>
    <w:rsid w:val="004C31BB"/>
    <w:rsid w:val="004C404A"/>
    <w:rsid w:val="004C409B"/>
    <w:rsid w:val="004C5452"/>
    <w:rsid w:val="004C5D4F"/>
    <w:rsid w:val="004C5F3B"/>
    <w:rsid w:val="004C600C"/>
    <w:rsid w:val="004C697D"/>
    <w:rsid w:val="004C6A60"/>
    <w:rsid w:val="004C6AF3"/>
    <w:rsid w:val="004C6DD0"/>
    <w:rsid w:val="004C75A0"/>
    <w:rsid w:val="004C765B"/>
    <w:rsid w:val="004C7718"/>
    <w:rsid w:val="004C78D7"/>
    <w:rsid w:val="004C7937"/>
    <w:rsid w:val="004D074F"/>
    <w:rsid w:val="004D10CC"/>
    <w:rsid w:val="004D14BC"/>
    <w:rsid w:val="004D2338"/>
    <w:rsid w:val="004D3878"/>
    <w:rsid w:val="004D3DA7"/>
    <w:rsid w:val="004D41F1"/>
    <w:rsid w:val="004D5028"/>
    <w:rsid w:val="004D534A"/>
    <w:rsid w:val="004D5605"/>
    <w:rsid w:val="004D585B"/>
    <w:rsid w:val="004D5A4C"/>
    <w:rsid w:val="004D5B73"/>
    <w:rsid w:val="004D5C7B"/>
    <w:rsid w:val="004D5CA6"/>
    <w:rsid w:val="004D6B82"/>
    <w:rsid w:val="004D6E88"/>
    <w:rsid w:val="004D7072"/>
    <w:rsid w:val="004D70F9"/>
    <w:rsid w:val="004D7F4E"/>
    <w:rsid w:val="004E005A"/>
    <w:rsid w:val="004E0711"/>
    <w:rsid w:val="004E0E94"/>
    <w:rsid w:val="004E277C"/>
    <w:rsid w:val="004E2980"/>
    <w:rsid w:val="004E2EDA"/>
    <w:rsid w:val="004E2F52"/>
    <w:rsid w:val="004E3A2A"/>
    <w:rsid w:val="004E3B5B"/>
    <w:rsid w:val="004E403F"/>
    <w:rsid w:val="004E5461"/>
    <w:rsid w:val="004E5DAD"/>
    <w:rsid w:val="004E62BE"/>
    <w:rsid w:val="004E67E9"/>
    <w:rsid w:val="004E6B48"/>
    <w:rsid w:val="004E7531"/>
    <w:rsid w:val="004E79DA"/>
    <w:rsid w:val="004F04C2"/>
    <w:rsid w:val="004F07DA"/>
    <w:rsid w:val="004F10DA"/>
    <w:rsid w:val="004F1186"/>
    <w:rsid w:val="004F185F"/>
    <w:rsid w:val="004F1A37"/>
    <w:rsid w:val="004F1AC0"/>
    <w:rsid w:val="004F200D"/>
    <w:rsid w:val="004F2445"/>
    <w:rsid w:val="004F2D56"/>
    <w:rsid w:val="004F2DCA"/>
    <w:rsid w:val="004F37B9"/>
    <w:rsid w:val="004F3F2B"/>
    <w:rsid w:val="004F47DD"/>
    <w:rsid w:val="004F4E54"/>
    <w:rsid w:val="004F50A6"/>
    <w:rsid w:val="004F50D5"/>
    <w:rsid w:val="004F5421"/>
    <w:rsid w:val="004F5A7D"/>
    <w:rsid w:val="004F69AF"/>
    <w:rsid w:val="004F79E1"/>
    <w:rsid w:val="00500175"/>
    <w:rsid w:val="00500387"/>
    <w:rsid w:val="005005D2"/>
    <w:rsid w:val="00500623"/>
    <w:rsid w:val="00500A07"/>
    <w:rsid w:val="00501A7D"/>
    <w:rsid w:val="00501D68"/>
    <w:rsid w:val="00503D1D"/>
    <w:rsid w:val="0050486F"/>
    <w:rsid w:val="0050507C"/>
    <w:rsid w:val="00505DF7"/>
    <w:rsid w:val="0050600D"/>
    <w:rsid w:val="00506A8E"/>
    <w:rsid w:val="00506C6F"/>
    <w:rsid w:val="00507022"/>
    <w:rsid w:val="0050776D"/>
    <w:rsid w:val="005101AC"/>
    <w:rsid w:val="005104BB"/>
    <w:rsid w:val="005108AB"/>
    <w:rsid w:val="00513F4A"/>
    <w:rsid w:val="00514418"/>
    <w:rsid w:val="005145F7"/>
    <w:rsid w:val="00514CCC"/>
    <w:rsid w:val="00515581"/>
    <w:rsid w:val="00515DF4"/>
    <w:rsid w:val="00515EB7"/>
    <w:rsid w:val="005168BA"/>
    <w:rsid w:val="005178B1"/>
    <w:rsid w:val="0052005E"/>
    <w:rsid w:val="0052006B"/>
    <w:rsid w:val="00520197"/>
    <w:rsid w:val="00520D61"/>
    <w:rsid w:val="00521E25"/>
    <w:rsid w:val="00521F50"/>
    <w:rsid w:val="00522A6F"/>
    <w:rsid w:val="005232FD"/>
    <w:rsid w:val="005240F0"/>
    <w:rsid w:val="0052488F"/>
    <w:rsid w:val="00525871"/>
    <w:rsid w:val="00525B9B"/>
    <w:rsid w:val="00526211"/>
    <w:rsid w:val="005262A0"/>
    <w:rsid w:val="005262F7"/>
    <w:rsid w:val="0052753A"/>
    <w:rsid w:val="00527FBF"/>
    <w:rsid w:val="00527FFA"/>
    <w:rsid w:val="00530CC0"/>
    <w:rsid w:val="00531F94"/>
    <w:rsid w:val="00531F9A"/>
    <w:rsid w:val="00532BC1"/>
    <w:rsid w:val="00532C2C"/>
    <w:rsid w:val="005335C5"/>
    <w:rsid w:val="00534E53"/>
    <w:rsid w:val="00534F3F"/>
    <w:rsid w:val="00535538"/>
    <w:rsid w:val="005358AD"/>
    <w:rsid w:val="00535B14"/>
    <w:rsid w:val="00536618"/>
    <w:rsid w:val="00537CFD"/>
    <w:rsid w:val="00537E72"/>
    <w:rsid w:val="005401B1"/>
    <w:rsid w:val="0054122F"/>
    <w:rsid w:val="0054186D"/>
    <w:rsid w:val="00541897"/>
    <w:rsid w:val="005418CF"/>
    <w:rsid w:val="00541903"/>
    <w:rsid w:val="00541988"/>
    <w:rsid w:val="00541B05"/>
    <w:rsid w:val="00541C4B"/>
    <w:rsid w:val="00542D85"/>
    <w:rsid w:val="00543F89"/>
    <w:rsid w:val="00543F99"/>
    <w:rsid w:val="00544981"/>
    <w:rsid w:val="00544A12"/>
    <w:rsid w:val="00545328"/>
    <w:rsid w:val="0054662F"/>
    <w:rsid w:val="0054761E"/>
    <w:rsid w:val="00550700"/>
    <w:rsid w:val="00550BA6"/>
    <w:rsid w:val="005517EB"/>
    <w:rsid w:val="0055209C"/>
    <w:rsid w:val="00553D80"/>
    <w:rsid w:val="00554254"/>
    <w:rsid w:val="005544F3"/>
    <w:rsid w:val="005545BC"/>
    <w:rsid w:val="00555492"/>
    <w:rsid w:val="00555AF0"/>
    <w:rsid w:val="00555E48"/>
    <w:rsid w:val="00555F56"/>
    <w:rsid w:val="00556401"/>
    <w:rsid w:val="0055647F"/>
    <w:rsid w:val="00556D51"/>
    <w:rsid w:val="00557ACC"/>
    <w:rsid w:val="00560031"/>
    <w:rsid w:val="0056033C"/>
    <w:rsid w:val="00560E8F"/>
    <w:rsid w:val="00560ED9"/>
    <w:rsid w:val="005613B8"/>
    <w:rsid w:val="0056160E"/>
    <w:rsid w:val="00561C9B"/>
    <w:rsid w:val="00562446"/>
    <w:rsid w:val="005626EF"/>
    <w:rsid w:val="00562BE2"/>
    <w:rsid w:val="005637B2"/>
    <w:rsid w:val="00563BCB"/>
    <w:rsid w:val="00564C71"/>
    <w:rsid w:val="00564EE5"/>
    <w:rsid w:val="00565375"/>
    <w:rsid w:val="005654AF"/>
    <w:rsid w:val="005654B8"/>
    <w:rsid w:val="00565E03"/>
    <w:rsid w:val="00566004"/>
    <w:rsid w:val="00566609"/>
    <w:rsid w:val="00566B52"/>
    <w:rsid w:val="0056718A"/>
    <w:rsid w:val="00567571"/>
    <w:rsid w:val="00567C54"/>
    <w:rsid w:val="005706FF"/>
    <w:rsid w:val="00571705"/>
    <w:rsid w:val="00571CA6"/>
    <w:rsid w:val="005734AA"/>
    <w:rsid w:val="00573EB3"/>
    <w:rsid w:val="00573FC5"/>
    <w:rsid w:val="00574106"/>
    <w:rsid w:val="00574559"/>
    <w:rsid w:val="00574E9B"/>
    <w:rsid w:val="0057551F"/>
    <w:rsid w:val="00575818"/>
    <w:rsid w:val="00575A9E"/>
    <w:rsid w:val="005774FE"/>
    <w:rsid w:val="00580859"/>
    <w:rsid w:val="00580E14"/>
    <w:rsid w:val="00581EB6"/>
    <w:rsid w:val="00582442"/>
    <w:rsid w:val="00582552"/>
    <w:rsid w:val="00582B8F"/>
    <w:rsid w:val="00582EB8"/>
    <w:rsid w:val="00583878"/>
    <w:rsid w:val="00583880"/>
    <w:rsid w:val="00583B27"/>
    <w:rsid w:val="005849DB"/>
    <w:rsid w:val="00584AD4"/>
    <w:rsid w:val="0058536E"/>
    <w:rsid w:val="00585AC2"/>
    <w:rsid w:val="00586388"/>
    <w:rsid w:val="005863D2"/>
    <w:rsid w:val="00586F82"/>
    <w:rsid w:val="00587687"/>
    <w:rsid w:val="00587A3B"/>
    <w:rsid w:val="005903FD"/>
    <w:rsid w:val="00591137"/>
    <w:rsid w:val="00592A18"/>
    <w:rsid w:val="00592AD3"/>
    <w:rsid w:val="00593641"/>
    <w:rsid w:val="00593EC2"/>
    <w:rsid w:val="00594B9D"/>
    <w:rsid w:val="005952F1"/>
    <w:rsid w:val="00595C0A"/>
    <w:rsid w:val="00595EB5"/>
    <w:rsid w:val="0059777A"/>
    <w:rsid w:val="00597CD5"/>
    <w:rsid w:val="005A0133"/>
    <w:rsid w:val="005A0685"/>
    <w:rsid w:val="005A08A5"/>
    <w:rsid w:val="005A1B88"/>
    <w:rsid w:val="005A2096"/>
    <w:rsid w:val="005A20EA"/>
    <w:rsid w:val="005A21C5"/>
    <w:rsid w:val="005A24CD"/>
    <w:rsid w:val="005A3911"/>
    <w:rsid w:val="005A52FB"/>
    <w:rsid w:val="005A536A"/>
    <w:rsid w:val="005A549C"/>
    <w:rsid w:val="005A587C"/>
    <w:rsid w:val="005A735E"/>
    <w:rsid w:val="005A756F"/>
    <w:rsid w:val="005A79B2"/>
    <w:rsid w:val="005A7C50"/>
    <w:rsid w:val="005A7CA3"/>
    <w:rsid w:val="005B0185"/>
    <w:rsid w:val="005B0FBE"/>
    <w:rsid w:val="005B174F"/>
    <w:rsid w:val="005B246F"/>
    <w:rsid w:val="005B25A8"/>
    <w:rsid w:val="005B278D"/>
    <w:rsid w:val="005B27CA"/>
    <w:rsid w:val="005B294B"/>
    <w:rsid w:val="005B349D"/>
    <w:rsid w:val="005B39D7"/>
    <w:rsid w:val="005B3E0D"/>
    <w:rsid w:val="005B4946"/>
    <w:rsid w:val="005B4D3D"/>
    <w:rsid w:val="005B5153"/>
    <w:rsid w:val="005B67FB"/>
    <w:rsid w:val="005B6C6D"/>
    <w:rsid w:val="005B6EE6"/>
    <w:rsid w:val="005B7790"/>
    <w:rsid w:val="005B7B2E"/>
    <w:rsid w:val="005C0246"/>
    <w:rsid w:val="005C0594"/>
    <w:rsid w:val="005C068A"/>
    <w:rsid w:val="005C08B3"/>
    <w:rsid w:val="005C0B27"/>
    <w:rsid w:val="005C0E40"/>
    <w:rsid w:val="005C1AAD"/>
    <w:rsid w:val="005C1BA8"/>
    <w:rsid w:val="005C2EBE"/>
    <w:rsid w:val="005C2F59"/>
    <w:rsid w:val="005C36A7"/>
    <w:rsid w:val="005C3BBD"/>
    <w:rsid w:val="005C40B0"/>
    <w:rsid w:val="005C478E"/>
    <w:rsid w:val="005C4853"/>
    <w:rsid w:val="005C6311"/>
    <w:rsid w:val="005C6C40"/>
    <w:rsid w:val="005C7034"/>
    <w:rsid w:val="005C73C4"/>
    <w:rsid w:val="005C7A2F"/>
    <w:rsid w:val="005C7B07"/>
    <w:rsid w:val="005C7F1B"/>
    <w:rsid w:val="005D0303"/>
    <w:rsid w:val="005D0466"/>
    <w:rsid w:val="005D0F55"/>
    <w:rsid w:val="005D1F83"/>
    <w:rsid w:val="005D203C"/>
    <w:rsid w:val="005D221B"/>
    <w:rsid w:val="005D3C37"/>
    <w:rsid w:val="005D3D37"/>
    <w:rsid w:val="005D42C7"/>
    <w:rsid w:val="005D5030"/>
    <w:rsid w:val="005D5996"/>
    <w:rsid w:val="005D5AA6"/>
    <w:rsid w:val="005D64D7"/>
    <w:rsid w:val="005D6BEE"/>
    <w:rsid w:val="005D6F7A"/>
    <w:rsid w:val="005D7478"/>
    <w:rsid w:val="005D758A"/>
    <w:rsid w:val="005D7594"/>
    <w:rsid w:val="005D7C28"/>
    <w:rsid w:val="005E08E9"/>
    <w:rsid w:val="005E0B64"/>
    <w:rsid w:val="005E1AAF"/>
    <w:rsid w:val="005E1AC7"/>
    <w:rsid w:val="005E1FDA"/>
    <w:rsid w:val="005E2698"/>
    <w:rsid w:val="005E27C1"/>
    <w:rsid w:val="005E29FF"/>
    <w:rsid w:val="005E347C"/>
    <w:rsid w:val="005E3514"/>
    <w:rsid w:val="005E36EB"/>
    <w:rsid w:val="005E385E"/>
    <w:rsid w:val="005E3DB1"/>
    <w:rsid w:val="005E4025"/>
    <w:rsid w:val="005E4119"/>
    <w:rsid w:val="005E4848"/>
    <w:rsid w:val="005E49D7"/>
    <w:rsid w:val="005E500A"/>
    <w:rsid w:val="005E5313"/>
    <w:rsid w:val="005E5344"/>
    <w:rsid w:val="005E555B"/>
    <w:rsid w:val="005E6831"/>
    <w:rsid w:val="005E708A"/>
    <w:rsid w:val="005E7406"/>
    <w:rsid w:val="005E79E5"/>
    <w:rsid w:val="005F07CF"/>
    <w:rsid w:val="005F0C4F"/>
    <w:rsid w:val="005F191C"/>
    <w:rsid w:val="005F2165"/>
    <w:rsid w:val="005F3541"/>
    <w:rsid w:val="005F3641"/>
    <w:rsid w:val="005F381E"/>
    <w:rsid w:val="005F3BEE"/>
    <w:rsid w:val="005F4305"/>
    <w:rsid w:val="005F500C"/>
    <w:rsid w:val="005F51DF"/>
    <w:rsid w:val="005F5C4C"/>
    <w:rsid w:val="005F634F"/>
    <w:rsid w:val="005F6420"/>
    <w:rsid w:val="005F7154"/>
    <w:rsid w:val="005F72D3"/>
    <w:rsid w:val="005F76BC"/>
    <w:rsid w:val="00600A2A"/>
    <w:rsid w:val="00600E83"/>
    <w:rsid w:val="006012E0"/>
    <w:rsid w:val="006017C7"/>
    <w:rsid w:val="00601EF7"/>
    <w:rsid w:val="006020C6"/>
    <w:rsid w:val="006025A0"/>
    <w:rsid w:val="006025EC"/>
    <w:rsid w:val="00602C67"/>
    <w:rsid w:val="00602E41"/>
    <w:rsid w:val="00603066"/>
    <w:rsid w:val="0060342C"/>
    <w:rsid w:val="0060401A"/>
    <w:rsid w:val="00604340"/>
    <w:rsid w:val="00604D19"/>
    <w:rsid w:val="0060522F"/>
    <w:rsid w:val="00605493"/>
    <w:rsid w:val="0060657E"/>
    <w:rsid w:val="00606998"/>
    <w:rsid w:val="006078D2"/>
    <w:rsid w:val="00610417"/>
    <w:rsid w:val="0061085B"/>
    <w:rsid w:val="00610AAA"/>
    <w:rsid w:val="00611722"/>
    <w:rsid w:val="006118D3"/>
    <w:rsid w:val="00611CAE"/>
    <w:rsid w:val="00612480"/>
    <w:rsid w:val="00612731"/>
    <w:rsid w:val="006129AB"/>
    <w:rsid w:val="00612C98"/>
    <w:rsid w:val="00612CE7"/>
    <w:rsid w:val="0061437E"/>
    <w:rsid w:val="006149D7"/>
    <w:rsid w:val="00614D06"/>
    <w:rsid w:val="00614E40"/>
    <w:rsid w:val="006151BD"/>
    <w:rsid w:val="00615A55"/>
    <w:rsid w:val="00615F0A"/>
    <w:rsid w:val="00616AB0"/>
    <w:rsid w:val="00617071"/>
    <w:rsid w:val="00617270"/>
    <w:rsid w:val="006172CF"/>
    <w:rsid w:val="006177F1"/>
    <w:rsid w:val="006179EF"/>
    <w:rsid w:val="00617DB3"/>
    <w:rsid w:val="00617F00"/>
    <w:rsid w:val="006205C4"/>
    <w:rsid w:val="006216BB"/>
    <w:rsid w:val="00621D6F"/>
    <w:rsid w:val="00621ED7"/>
    <w:rsid w:val="00622776"/>
    <w:rsid w:val="00622C33"/>
    <w:rsid w:val="006231DF"/>
    <w:rsid w:val="00623450"/>
    <w:rsid w:val="00623761"/>
    <w:rsid w:val="00623E68"/>
    <w:rsid w:val="00624344"/>
    <w:rsid w:val="00624533"/>
    <w:rsid w:val="006248C6"/>
    <w:rsid w:val="00624AAE"/>
    <w:rsid w:val="00626D53"/>
    <w:rsid w:val="00627445"/>
    <w:rsid w:val="006278FC"/>
    <w:rsid w:val="00627E35"/>
    <w:rsid w:val="00630FD3"/>
    <w:rsid w:val="00632029"/>
    <w:rsid w:val="00632237"/>
    <w:rsid w:val="006325EC"/>
    <w:rsid w:val="00632C47"/>
    <w:rsid w:val="00632CC4"/>
    <w:rsid w:val="00633135"/>
    <w:rsid w:val="00633423"/>
    <w:rsid w:val="00633C5E"/>
    <w:rsid w:val="006342A3"/>
    <w:rsid w:val="00634580"/>
    <w:rsid w:val="006350F9"/>
    <w:rsid w:val="0063523D"/>
    <w:rsid w:val="00635400"/>
    <w:rsid w:val="0063561A"/>
    <w:rsid w:val="0063585F"/>
    <w:rsid w:val="00635B88"/>
    <w:rsid w:val="00636182"/>
    <w:rsid w:val="0063651E"/>
    <w:rsid w:val="00636BB5"/>
    <w:rsid w:val="006372F5"/>
    <w:rsid w:val="00637434"/>
    <w:rsid w:val="00637A8E"/>
    <w:rsid w:val="00637DF0"/>
    <w:rsid w:val="00640357"/>
    <w:rsid w:val="0064082F"/>
    <w:rsid w:val="0064097F"/>
    <w:rsid w:val="006414BB"/>
    <w:rsid w:val="00641C33"/>
    <w:rsid w:val="00642C01"/>
    <w:rsid w:val="00643701"/>
    <w:rsid w:val="00643C9E"/>
    <w:rsid w:val="00643F99"/>
    <w:rsid w:val="0064476A"/>
    <w:rsid w:val="00644800"/>
    <w:rsid w:val="0064497F"/>
    <w:rsid w:val="00644A5A"/>
    <w:rsid w:val="00645570"/>
    <w:rsid w:val="00645CBD"/>
    <w:rsid w:val="00646071"/>
    <w:rsid w:val="006460F4"/>
    <w:rsid w:val="00646D69"/>
    <w:rsid w:val="00650634"/>
    <w:rsid w:val="00650E20"/>
    <w:rsid w:val="00651E59"/>
    <w:rsid w:val="0065246D"/>
    <w:rsid w:val="006526F0"/>
    <w:rsid w:val="00652900"/>
    <w:rsid w:val="006529A8"/>
    <w:rsid w:val="00652D47"/>
    <w:rsid w:val="006531F5"/>
    <w:rsid w:val="00653F65"/>
    <w:rsid w:val="006542F2"/>
    <w:rsid w:val="00654DCF"/>
    <w:rsid w:val="00655C5D"/>
    <w:rsid w:val="00657E03"/>
    <w:rsid w:val="00661730"/>
    <w:rsid w:val="00661C4D"/>
    <w:rsid w:val="00661F88"/>
    <w:rsid w:val="006625E5"/>
    <w:rsid w:val="00663B7D"/>
    <w:rsid w:val="00664A95"/>
    <w:rsid w:val="00665709"/>
    <w:rsid w:val="00665C3B"/>
    <w:rsid w:val="00666C7D"/>
    <w:rsid w:val="00666EB5"/>
    <w:rsid w:val="00667732"/>
    <w:rsid w:val="00667C57"/>
    <w:rsid w:val="006704EC"/>
    <w:rsid w:val="006706D0"/>
    <w:rsid w:val="00670BC2"/>
    <w:rsid w:val="00671841"/>
    <w:rsid w:val="00671CF2"/>
    <w:rsid w:val="00672174"/>
    <w:rsid w:val="0067256B"/>
    <w:rsid w:val="00672C68"/>
    <w:rsid w:val="00672CD1"/>
    <w:rsid w:val="006731B5"/>
    <w:rsid w:val="0067323C"/>
    <w:rsid w:val="00673370"/>
    <w:rsid w:val="00673559"/>
    <w:rsid w:val="00673EA8"/>
    <w:rsid w:val="0067460D"/>
    <w:rsid w:val="00674BDF"/>
    <w:rsid w:val="00674D22"/>
    <w:rsid w:val="00675863"/>
    <w:rsid w:val="00675D5A"/>
    <w:rsid w:val="006766BB"/>
    <w:rsid w:val="00676A7F"/>
    <w:rsid w:val="00676B20"/>
    <w:rsid w:val="00676B56"/>
    <w:rsid w:val="00676CAF"/>
    <w:rsid w:val="006770BC"/>
    <w:rsid w:val="00677551"/>
    <w:rsid w:val="0067792B"/>
    <w:rsid w:val="00677BE6"/>
    <w:rsid w:val="00680AAF"/>
    <w:rsid w:val="00681044"/>
    <w:rsid w:val="006810E7"/>
    <w:rsid w:val="0068161D"/>
    <w:rsid w:val="00681C7F"/>
    <w:rsid w:val="00682981"/>
    <w:rsid w:val="00683022"/>
    <w:rsid w:val="00683290"/>
    <w:rsid w:val="006835C4"/>
    <w:rsid w:val="00683672"/>
    <w:rsid w:val="00683676"/>
    <w:rsid w:val="006836BB"/>
    <w:rsid w:val="006853D6"/>
    <w:rsid w:val="00685E61"/>
    <w:rsid w:val="00685EBF"/>
    <w:rsid w:val="00686747"/>
    <w:rsid w:val="00686752"/>
    <w:rsid w:val="00686F39"/>
    <w:rsid w:val="006870B2"/>
    <w:rsid w:val="00687BF0"/>
    <w:rsid w:val="00690775"/>
    <w:rsid w:val="00691542"/>
    <w:rsid w:val="006918F5"/>
    <w:rsid w:val="00691956"/>
    <w:rsid w:val="00691D07"/>
    <w:rsid w:val="006935E4"/>
    <w:rsid w:val="00693B76"/>
    <w:rsid w:val="00694828"/>
    <w:rsid w:val="006948E3"/>
    <w:rsid w:val="0069546D"/>
    <w:rsid w:val="00696B19"/>
    <w:rsid w:val="00697308"/>
    <w:rsid w:val="00697788"/>
    <w:rsid w:val="00697FDA"/>
    <w:rsid w:val="006A075C"/>
    <w:rsid w:val="006A28D2"/>
    <w:rsid w:val="006A2E58"/>
    <w:rsid w:val="006A2F2A"/>
    <w:rsid w:val="006A3444"/>
    <w:rsid w:val="006A373C"/>
    <w:rsid w:val="006A3A90"/>
    <w:rsid w:val="006A3DD9"/>
    <w:rsid w:val="006A4101"/>
    <w:rsid w:val="006A4D40"/>
    <w:rsid w:val="006A5BA2"/>
    <w:rsid w:val="006A5DFB"/>
    <w:rsid w:val="006A6A8C"/>
    <w:rsid w:val="006B09B2"/>
    <w:rsid w:val="006B1D4B"/>
    <w:rsid w:val="006B23BB"/>
    <w:rsid w:val="006B2472"/>
    <w:rsid w:val="006B24A5"/>
    <w:rsid w:val="006B3E84"/>
    <w:rsid w:val="006B40FC"/>
    <w:rsid w:val="006B460E"/>
    <w:rsid w:val="006B4A6A"/>
    <w:rsid w:val="006B5278"/>
    <w:rsid w:val="006B664B"/>
    <w:rsid w:val="006B6685"/>
    <w:rsid w:val="006B7473"/>
    <w:rsid w:val="006B7F94"/>
    <w:rsid w:val="006C022E"/>
    <w:rsid w:val="006C023C"/>
    <w:rsid w:val="006C08BB"/>
    <w:rsid w:val="006C1185"/>
    <w:rsid w:val="006C1640"/>
    <w:rsid w:val="006C1D8B"/>
    <w:rsid w:val="006C2524"/>
    <w:rsid w:val="006C2E2B"/>
    <w:rsid w:val="006C3D97"/>
    <w:rsid w:val="006C43D3"/>
    <w:rsid w:val="006C4EE2"/>
    <w:rsid w:val="006C4FA8"/>
    <w:rsid w:val="006C4FF9"/>
    <w:rsid w:val="006C5265"/>
    <w:rsid w:val="006C55E2"/>
    <w:rsid w:val="006C57DF"/>
    <w:rsid w:val="006C5FAB"/>
    <w:rsid w:val="006C6796"/>
    <w:rsid w:val="006D0F5C"/>
    <w:rsid w:val="006D170C"/>
    <w:rsid w:val="006D1B2E"/>
    <w:rsid w:val="006D2B4A"/>
    <w:rsid w:val="006D2C05"/>
    <w:rsid w:val="006D2D4D"/>
    <w:rsid w:val="006D3287"/>
    <w:rsid w:val="006D3A33"/>
    <w:rsid w:val="006D435F"/>
    <w:rsid w:val="006D4539"/>
    <w:rsid w:val="006D4752"/>
    <w:rsid w:val="006D4E74"/>
    <w:rsid w:val="006D5431"/>
    <w:rsid w:val="006D587A"/>
    <w:rsid w:val="006D5D6F"/>
    <w:rsid w:val="006D5E74"/>
    <w:rsid w:val="006D5E8B"/>
    <w:rsid w:val="006D5EE4"/>
    <w:rsid w:val="006D62F5"/>
    <w:rsid w:val="006D6526"/>
    <w:rsid w:val="006D671B"/>
    <w:rsid w:val="006D6F9E"/>
    <w:rsid w:val="006D6FE8"/>
    <w:rsid w:val="006D7248"/>
    <w:rsid w:val="006D7356"/>
    <w:rsid w:val="006D7DE4"/>
    <w:rsid w:val="006E06CB"/>
    <w:rsid w:val="006E0EEF"/>
    <w:rsid w:val="006E1412"/>
    <w:rsid w:val="006E16D0"/>
    <w:rsid w:val="006E2A5B"/>
    <w:rsid w:val="006E32E9"/>
    <w:rsid w:val="006E48B0"/>
    <w:rsid w:val="006E48D6"/>
    <w:rsid w:val="006E4B3A"/>
    <w:rsid w:val="006E4D85"/>
    <w:rsid w:val="006E5404"/>
    <w:rsid w:val="006E5AEF"/>
    <w:rsid w:val="006E5B66"/>
    <w:rsid w:val="006E6375"/>
    <w:rsid w:val="006E6B4A"/>
    <w:rsid w:val="006E6CED"/>
    <w:rsid w:val="006E78DD"/>
    <w:rsid w:val="006E7A49"/>
    <w:rsid w:val="006E7CE7"/>
    <w:rsid w:val="006E7F93"/>
    <w:rsid w:val="006F02FC"/>
    <w:rsid w:val="006F09D2"/>
    <w:rsid w:val="006F0FE0"/>
    <w:rsid w:val="006F1001"/>
    <w:rsid w:val="006F1052"/>
    <w:rsid w:val="006F1807"/>
    <w:rsid w:val="006F1BC8"/>
    <w:rsid w:val="006F1D3D"/>
    <w:rsid w:val="006F1E25"/>
    <w:rsid w:val="006F1F17"/>
    <w:rsid w:val="006F215E"/>
    <w:rsid w:val="006F2AA4"/>
    <w:rsid w:val="006F34E1"/>
    <w:rsid w:val="006F4192"/>
    <w:rsid w:val="006F4207"/>
    <w:rsid w:val="006F4239"/>
    <w:rsid w:val="006F457E"/>
    <w:rsid w:val="006F4892"/>
    <w:rsid w:val="006F4FE9"/>
    <w:rsid w:val="006F5D65"/>
    <w:rsid w:val="006F622B"/>
    <w:rsid w:val="006F6EDA"/>
    <w:rsid w:val="006F6F40"/>
    <w:rsid w:val="006F7590"/>
    <w:rsid w:val="007000BE"/>
    <w:rsid w:val="00700AAA"/>
    <w:rsid w:val="00701B64"/>
    <w:rsid w:val="00702ED1"/>
    <w:rsid w:val="0070327B"/>
    <w:rsid w:val="0070330F"/>
    <w:rsid w:val="007033B6"/>
    <w:rsid w:val="007039EB"/>
    <w:rsid w:val="00703BBC"/>
    <w:rsid w:val="00703C20"/>
    <w:rsid w:val="00704F72"/>
    <w:rsid w:val="0070523C"/>
    <w:rsid w:val="0070638E"/>
    <w:rsid w:val="007073E9"/>
    <w:rsid w:val="0071026D"/>
    <w:rsid w:val="00710A6A"/>
    <w:rsid w:val="007121FF"/>
    <w:rsid w:val="00712371"/>
    <w:rsid w:val="0071294A"/>
    <w:rsid w:val="007134FA"/>
    <w:rsid w:val="007139D1"/>
    <w:rsid w:val="00714743"/>
    <w:rsid w:val="00714785"/>
    <w:rsid w:val="00714A08"/>
    <w:rsid w:val="00715955"/>
    <w:rsid w:val="00716243"/>
    <w:rsid w:val="007164A6"/>
    <w:rsid w:val="00716D01"/>
    <w:rsid w:val="0071746E"/>
    <w:rsid w:val="007177FA"/>
    <w:rsid w:val="00717A5F"/>
    <w:rsid w:val="0072019F"/>
    <w:rsid w:val="00720A3D"/>
    <w:rsid w:val="00721168"/>
    <w:rsid w:val="00722434"/>
    <w:rsid w:val="0072253A"/>
    <w:rsid w:val="00722AD7"/>
    <w:rsid w:val="007233CD"/>
    <w:rsid w:val="00723756"/>
    <w:rsid w:val="00723A53"/>
    <w:rsid w:val="00723A9F"/>
    <w:rsid w:val="00723D06"/>
    <w:rsid w:val="00724873"/>
    <w:rsid w:val="00725F40"/>
    <w:rsid w:val="0072678C"/>
    <w:rsid w:val="007272CB"/>
    <w:rsid w:val="00727697"/>
    <w:rsid w:val="00727F4E"/>
    <w:rsid w:val="00732507"/>
    <w:rsid w:val="00732F68"/>
    <w:rsid w:val="00733866"/>
    <w:rsid w:val="00733ACA"/>
    <w:rsid w:val="00733B4A"/>
    <w:rsid w:val="00733CA4"/>
    <w:rsid w:val="00734024"/>
    <w:rsid w:val="00734632"/>
    <w:rsid w:val="00734C93"/>
    <w:rsid w:val="00734CE6"/>
    <w:rsid w:val="00734CF6"/>
    <w:rsid w:val="00735157"/>
    <w:rsid w:val="007352C0"/>
    <w:rsid w:val="00735493"/>
    <w:rsid w:val="00736359"/>
    <w:rsid w:val="007365B7"/>
    <w:rsid w:val="00736F4D"/>
    <w:rsid w:val="00737285"/>
    <w:rsid w:val="00737419"/>
    <w:rsid w:val="00737DAB"/>
    <w:rsid w:val="007404D3"/>
    <w:rsid w:val="00740913"/>
    <w:rsid w:val="00740A9D"/>
    <w:rsid w:val="00740E07"/>
    <w:rsid w:val="007414AE"/>
    <w:rsid w:val="0074181A"/>
    <w:rsid w:val="00742155"/>
    <w:rsid w:val="00742297"/>
    <w:rsid w:val="00742F4C"/>
    <w:rsid w:val="007434D3"/>
    <w:rsid w:val="00743B49"/>
    <w:rsid w:val="00743BFC"/>
    <w:rsid w:val="0074428F"/>
    <w:rsid w:val="00744CF3"/>
    <w:rsid w:val="00745AE2"/>
    <w:rsid w:val="00746532"/>
    <w:rsid w:val="007466CA"/>
    <w:rsid w:val="00746A37"/>
    <w:rsid w:val="00746F50"/>
    <w:rsid w:val="00746FF1"/>
    <w:rsid w:val="00747FD8"/>
    <w:rsid w:val="00750112"/>
    <w:rsid w:val="0075012F"/>
    <w:rsid w:val="007503A5"/>
    <w:rsid w:val="00750B52"/>
    <w:rsid w:val="00750F48"/>
    <w:rsid w:val="00751825"/>
    <w:rsid w:val="00751ACF"/>
    <w:rsid w:val="00751EA4"/>
    <w:rsid w:val="0075200C"/>
    <w:rsid w:val="007521E1"/>
    <w:rsid w:val="007522CA"/>
    <w:rsid w:val="00752A51"/>
    <w:rsid w:val="00753B5B"/>
    <w:rsid w:val="0075417F"/>
    <w:rsid w:val="0075515D"/>
    <w:rsid w:val="00755EA6"/>
    <w:rsid w:val="0075636F"/>
    <w:rsid w:val="00756985"/>
    <w:rsid w:val="00756B02"/>
    <w:rsid w:val="00757EC9"/>
    <w:rsid w:val="00757F12"/>
    <w:rsid w:val="00760CA0"/>
    <w:rsid w:val="007618FF"/>
    <w:rsid w:val="00761AD0"/>
    <w:rsid w:val="00762E83"/>
    <w:rsid w:val="00762F84"/>
    <w:rsid w:val="00763727"/>
    <w:rsid w:val="00764079"/>
    <w:rsid w:val="007648F3"/>
    <w:rsid w:val="00764F3A"/>
    <w:rsid w:val="007657EE"/>
    <w:rsid w:val="007659DD"/>
    <w:rsid w:val="00766792"/>
    <w:rsid w:val="00766DFD"/>
    <w:rsid w:val="007674B0"/>
    <w:rsid w:val="0076783E"/>
    <w:rsid w:val="007679AE"/>
    <w:rsid w:val="00767C0C"/>
    <w:rsid w:val="00767DC3"/>
    <w:rsid w:val="00767EE8"/>
    <w:rsid w:val="00770D53"/>
    <w:rsid w:val="00770DE4"/>
    <w:rsid w:val="00771A1A"/>
    <w:rsid w:val="007724F2"/>
    <w:rsid w:val="007734B8"/>
    <w:rsid w:val="007735D7"/>
    <w:rsid w:val="00773E0A"/>
    <w:rsid w:val="00773FD4"/>
    <w:rsid w:val="00775C88"/>
    <w:rsid w:val="00775C96"/>
    <w:rsid w:val="007771D3"/>
    <w:rsid w:val="00780367"/>
    <w:rsid w:val="00780C36"/>
    <w:rsid w:val="0078104F"/>
    <w:rsid w:val="00781162"/>
    <w:rsid w:val="00781572"/>
    <w:rsid w:val="007822E4"/>
    <w:rsid w:val="007829AA"/>
    <w:rsid w:val="00782CE8"/>
    <w:rsid w:val="007830D9"/>
    <w:rsid w:val="00783273"/>
    <w:rsid w:val="007832E0"/>
    <w:rsid w:val="00783397"/>
    <w:rsid w:val="00783724"/>
    <w:rsid w:val="00783868"/>
    <w:rsid w:val="00783B28"/>
    <w:rsid w:val="00783D18"/>
    <w:rsid w:val="00783F3F"/>
    <w:rsid w:val="007857AE"/>
    <w:rsid w:val="00785E27"/>
    <w:rsid w:val="00786CC6"/>
    <w:rsid w:val="00786FFD"/>
    <w:rsid w:val="00787601"/>
    <w:rsid w:val="007901FE"/>
    <w:rsid w:val="00791521"/>
    <w:rsid w:val="007919BF"/>
    <w:rsid w:val="00791D18"/>
    <w:rsid w:val="00793036"/>
    <w:rsid w:val="00793753"/>
    <w:rsid w:val="00793ADB"/>
    <w:rsid w:val="0079442C"/>
    <w:rsid w:val="00794656"/>
    <w:rsid w:val="00794A73"/>
    <w:rsid w:val="00794F82"/>
    <w:rsid w:val="00795282"/>
    <w:rsid w:val="00795A04"/>
    <w:rsid w:val="00796056"/>
    <w:rsid w:val="007963B4"/>
    <w:rsid w:val="007966ED"/>
    <w:rsid w:val="007968AF"/>
    <w:rsid w:val="00796901"/>
    <w:rsid w:val="00796FEE"/>
    <w:rsid w:val="00797899"/>
    <w:rsid w:val="007A026D"/>
    <w:rsid w:val="007A147B"/>
    <w:rsid w:val="007A23B2"/>
    <w:rsid w:val="007A2897"/>
    <w:rsid w:val="007A2E62"/>
    <w:rsid w:val="007A3381"/>
    <w:rsid w:val="007A44E8"/>
    <w:rsid w:val="007A4C4B"/>
    <w:rsid w:val="007A522A"/>
    <w:rsid w:val="007A5933"/>
    <w:rsid w:val="007A6BC4"/>
    <w:rsid w:val="007B0116"/>
    <w:rsid w:val="007B04E6"/>
    <w:rsid w:val="007B0685"/>
    <w:rsid w:val="007B07E4"/>
    <w:rsid w:val="007B1C50"/>
    <w:rsid w:val="007B20BE"/>
    <w:rsid w:val="007B21D5"/>
    <w:rsid w:val="007B2AE4"/>
    <w:rsid w:val="007B3E46"/>
    <w:rsid w:val="007B44C7"/>
    <w:rsid w:val="007B4BAB"/>
    <w:rsid w:val="007B4D5E"/>
    <w:rsid w:val="007B4FEE"/>
    <w:rsid w:val="007B51FF"/>
    <w:rsid w:val="007B5E89"/>
    <w:rsid w:val="007B608B"/>
    <w:rsid w:val="007B6C17"/>
    <w:rsid w:val="007B712D"/>
    <w:rsid w:val="007B7B70"/>
    <w:rsid w:val="007C1E64"/>
    <w:rsid w:val="007C22ED"/>
    <w:rsid w:val="007C2DDF"/>
    <w:rsid w:val="007C3494"/>
    <w:rsid w:val="007C3952"/>
    <w:rsid w:val="007C4135"/>
    <w:rsid w:val="007C452A"/>
    <w:rsid w:val="007C4910"/>
    <w:rsid w:val="007C4EDD"/>
    <w:rsid w:val="007C6F59"/>
    <w:rsid w:val="007C726F"/>
    <w:rsid w:val="007C7B8F"/>
    <w:rsid w:val="007C7E83"/>
    <w:rsid w:val="007C7F9B"/>
    <w:rsid w:val="007D08CA"/>
    <w:rsid w:val="007D0D4D"/>
    <w:rsid w:val="007D1000"/>
    <w:rsid w:val="007D13CD"/>
    <w:rsid w:val="007D1D8F"/>
    <w:rsid w:val="007D1F3A"/>
    <w:rsid w:val="007D20E8"/>
    <w:rsid w:val="007D247A"/>
    <w:rsid w:val="007D2540"/>
    <w:rsid w:val="007D26DC"/>
    <w:rsid w:val="007D2B7D"/>
    <w:rsid w:val="007D2D47"/>
    <w:rsid w:val="007D2FF9"/>
    <w:rsid w:val="007D31F4"/>
    <w:rsid w:val="007D3217"/>
    <w:rsid w:val="007D3801"/>
    <w:rsid w:val="007D3843"/>
    <w:rsid w:val="007D5826"/>
    <w:rsid w:val="007D61FE"/>
    <w:rsid w:val="007D65FE"/>
    <w:rsid w:val="007D74F7"/>
    <w:rsid w:val="007E0409"/>
    <w:rsid w:val="007E1182"/>
    <w:rsid w:val="007E325B"/>
    <w:rsid w:val="007E438F"/>
    <w:rsid w:val="007E451C"/>
    <w:rsid w:val="007E50A6"/>
    <w:rsid w:val="007E54FF"/>
    <w:rsid w:val="007E599E"/>
    <w:rsid w:val="007E619A"/>
    <w:rsid w:val="007E6BAF"/>
    <w:rsid w:val="007E6DC6"/>
    <w:rsid w:val="007E70C5"/>
    <w:rsid w:val="007E782F"/>
    <w:rsid w:val="007F0C8C"/>
    <w:rsid w:val="007F0F9C"/>
    <w:rsid w:val="007F1522"/>
    <w:rsid w:val="007F1543"/>
    <w:rsid w:val="007F15DE"/>
    <w:rsid w:val="007F18C1"/>
    <w:rsid w:val="007F1C26"/>
    <w:rsid w:val="007F35ED"/>
    <w:rsid w:val="007F4552"/>
    <w:rsid w:val="007F45A1"/>
    <w:rsid w:val="007F4AB1"/>
    <w:rsid w:val="007F5922"/>
    <w:rsid w:val="007F59E8"/>
    <w:rsid w:val="007F61A8"/>
    <w:rsid w:val="007F6AAF"/>
    <w:rsid w:val="007F71A4"/>
    <w:rsid w:val="007F7491"/>
    <w:rsid w:val="007F7891"/>
    <w:rsid w:val="00800A8F"/>
    <w:rsid w:val="00800FE1"/>
    <w:rsid w:val="0080155E"/>
    <w:rsid w:val="00802271"/>
    <w:rsid w:val="008023D2"/>
    <w:rsid w:val="00803425"/>
    <w:rsid w:val="00803A4A"/>
    <w:rsid w:val="00803EE4"/>
    <w:rsid w:val="00804959"/>
    <w:rsid w:val="00804E39"/>
    <w:rsid w:val="008054B5"/>
    <w:rsid w:val="00805A42"/>
    <w:rsid w:val="008060DA"/>
    <w:rsid w:val="00807F3E"/>
    <w:rsid w:val="008128B8"/>
    <w:rsid w:val="00812C96"/>
    <w:rsid w:val="008130BE"/>
    <w:rsid w:val="00813730"/>
    <w:rsid w:val="008149B0"/>
    <w:rsid w:val="00814C39"/>
    <w:rsid w:val="00815063"/>
    <w:rsid w:val="008158E7"/>
    <w:rsid w:val="00815CE5"/>
    <w:rsid w:val="008176AF"/>
    <w:rsid w:val="008176B0"/>
    <w:rsid w:val="00817AC3"/>
    <w:rsid w:val="00820137"/>
    <w:rsid w:val="00820914"/>
    <w:rsid w:val="00820C66"/>
    <w:rsid w:val="00820EA5"/>
    <w:rsid w:val="0082178E"/>
    <w:rsid w:val="008219BF"/>
    <w:rsid w:val="00821FA1"/>
    <w:rsid w:val="00822478"/>
    <w:rsid w:val="0082283F"/>
    <w:rsid w:val="00823AA7"/>
    <w:rsid w:val="00823FEE"/>
    <w:rsid w:val="008246CE"/>
    <w:rsid w:val="00824C11"/>
    <w:rsid w:val="00825189"/>
    <w:rsid w:val="00825267"/>
    <w:rsid w:val="008254CB"/>
    <w:rsid w:val="00825D20"/>
    <w:rsid w:val="008263A3"/>
    <w:rsid w:val="00826D0E"/>
    <w:rsid w:val="0082732B"/>
    <w:rsid w:val="00827AB0"/>
    <w:rsid w:val="0083071F"/>
    <w:rsid w:val="00830A95"/>
    <w:rsid w:val="00831E66"/>
    <w:rsid w:val="00832257"/>
    <w:rsid w:val="008327BE"/>
    <w:rsid w:val="00833D1E"/>
    <w:rsid w:val="0083437E"/>
    <w:rsid w:val="00834C3C"/>
    <w:rsid w:val="00835969"/>
    <w:rsid w:val="00835A4E"/>
    <w:rsid w:val="00835BAF"/>
    <w:rsid w:val="00835FA8"/>
    <w:rsid w:val="008368A6"/>
    <w:rsid w:val="0083748E"/>
    <w:rsid w:val="00837525"/>
    <w:rsid w:val="00837A4B"/>
    <w:rsid w:val="00837BEE"/>
    <w:rsid w:val="00837D23"/>
    <w:rsid w:val="00840A50"/>
    <w:rsid w:val="0084114A"/>
    <w:rsid w:val="00841156"/>
    <w:rsid w:val="00842ACC"/>
    <w:rsid w:val="00842F46"/>
    <w:rsid w:val="0084351E"/>
    <w:rsid w:val="00843F93"/>
    <w:rsid w:val="008445F0"/>
    <w:rsid w:val="008447C8"/>
    <w:rsid w:val="0084565F"/>
    <w:rsid w:val="00845815"/>
    <w:rsid w:val="00846329"/>
    <w:rsid w:val="00846576"/>
    <w:rsid w:val="00846727"/>
    <w:rsid w:val="00846E59"/>
    <w:rsid w:val="00846FFA"/>
    <w:rsid w:val="00847720"/>
    <w:rsid w:val="00847DE6"/>
    <w:rsid w:val="00847E2D"/>
    <w:rsid w:val="0085048D"/>
    <w:rsid w:val="00850E2B"/>
    <w:rsid w:val="008510EA"/>
    <w:rsid w:val="0085156E"/>
    <w:rsid w:val="00851738"/>
    <w:rsid w:val="0085254D"/>
    <w:rsid w:val="00852771"/>
    <w:rsid w:val="00852CA8"/>
    <w:rsid w:val="008532DC"/>
    <w:rsid w:val="0085342B"/>
    <w:rsid w:val="008543FC"/>
    <w:rsid w:val="0085447C"/>
    <w:rsid w:val="008544A3"/>
    <w:rsid w:val="008557C7"/>
    <w:rsid w:val="00855C8B"/>
    <w:rsid w:val="00855F8F"/>
    <w:rsid w:val="008566AE"/>
    <w:rsid w:val="0085772A"/>
    <w:rsid w:val="008577AD"/>
    <w:rsid w:val="00857CFD"/>
    <w:rsid w:val="008602C7"/>
    <w:rsid w:val="00860B4B"/>
    <w:rsid w:val="00861B0D"/>
    <w:rsid w:val="00862169"/>
    <w:rsid w:val="00862BF8"/>
    <w:rsid w:val="00863C42"/>
    <w:rsid w:val="00864383"/>
    <w:rsid w:val="00864537"/>
    <w:rsid w:val="00864C6C"/>
    <w:rsid w:val="00864DCE"/>
    <w:rsid w:val="0086587D"/>
    <w:rsid w:val="00865CB8"/>
    <w:rsid w:val="00865ED7"/>
    <w:rsid w:val="008660AD"/>
    <w:rsid w:val="00866329"/>
    <w:rsid w:val="00866EFD"/>
    <w:rsid w:val="00867E30"/>
    <w:rsid w:val="0087014E"/>
    <w:rsid w:val="008706AB"/>
    <w:rsid w:val="00870EF6"/>
    <w:rsid w:val="00870FED"/>
    <w:rsid w:val="00871617"/>
    <w:rsid w:val="00871AF8"/>
    <w:rsid w:val="00872839"/>
    <w:rsid w:val="0087366D"/>
    <w:rsid w:val="008740F0"/>
    <w:rsid w:val="0087433A"/>
    <w:rsid w:val="00874862"/>
    <w:rsid w:val="00874A14"/>
    <w:rsid w:val="008755DA"/>
    <w:rsid w:val="00875A47"/>
    <w:rsid w:val="00875AB1"/>
    <w:rsid w:val="00875CAB"/>
    <w:rsid w:val="008760DD"/>
    <w:rsid w:val="00877A50"/>
    <w:rsid w:val="00880097"/>
    <w:rsid w:val="00880115"/>
    <w:rsid w:val="008802C1"/>
    <w:rsid w:val="0088095A"/>
    <w:rsid w:val="00880CA5"/>
    <w:rsid w:val="00880D67"/>
    <w:rsid w:val="00880E97"/>
    <w:rsid w:val="008815D9"/>
    <w:rsid w:val="00881A04"/>
    <w:rsid w:val="00881E59"/>
    <w:rsid w:val="0088220D"/>
    <w:rsid w:val="00883ED0"/>
    <w:rsid w:val="00883FC4"/>
    <w:rsid w:val="0088420F"/>
    <w:rsid w:val="00884449"/>
    <w:rsid w:val="0088471A"/>
    <w:rsid w:val="0088486D"/>
    <w:rsid w:val="00884F0F"/>
    <w:rsid w:val="00885A43"/>
    <w:rsid w:val="0088762A"/>
    <w:rsid w:val="00887801"/>
    <w:rsid w:val="00887E69"/>
    <w:rsid w:val="0089029A"/>
    <w:rsid w:val="00890483"/>
    <w:rsid w:val="00890846"/>
    <w:rsid w:val="00890F39"/>
    <w:rsid w:val="00890F62"/>
    <w:rsid w:val="008918AC"/>
    <w:rsid w:val="0089280D"/>
    <w:rsid w:val="0089291D"/>
    <w:rsid w:val="00894BFE"/>
    <w:rsid w:val="008950AF"/>
    <w:rsid w:val="008950B6"/>
    <w:rsid w:val="00895809"/>
    <w:rsid w:val="00895AAF"/>
    <w:rsid w:val="00896AB1"/>
    <w:rsid w:val="00896CA1"/>
    <w:rsid w:val="00896E72"/>
    <w:rsid w:val="008971EB"/>
    <w:rsid w:val="00897580"/>
    <w:rsid w:val="00897A23"/>
    <w:rsid w:val="008A0BF9"/>
    <w:rsid w:val="008A2689"/>
    <w:rsid w:val="008A27E9"/>
    <w:rsid w:val="008A2C1D"/>
    <w:rsid w:val="008A3438"/>
    <w:rsid w:val="008A34E4"/>
    <w:rsid w:val="008A38DD"/>
    <w:rsid w:val="008A3EAD"/>
    <w:rsid w:val="008A42B4"/>
    <w:rsid w:val="008A4E05"/>
    <w:rsid w:val="008A5E40"/>
    <w:rsid w:val="008A60D9"/>
    <w:rsid w:val="008A60F6"/>
    <w:rsid w:val="008A6885"/>
    <w:rsid w:val="008A763A"/>
    <w:rsid w:val="008A7B8A"/>
    <w:rsid w:val="008B06B1"/>
    <w:rsid w:val="008B138C"/>
    <w:rsid w:val="008B20DC"/>
    <w:rsid w:val="008B2975"/>
    <w:rsid w:val="008B2E75"/>
    <w:rsid w:val="008B37B5"/>
    <w:rsid w:val="008B397F"/>
    <w:rsid w:val="008B3EA9"/>
    <w:rsid w:val="008B3F6C"/>
    <w:rsid w:val="008B3FEF"/>
    <w:rsid w:val="008B4312"/>
    <w:rsid w:val="008B43A4"/>
    <w:rsid w:val="008B478D"/>
    <w:rsid w:val="008B4A09"/>
    <w:rsid w:val="008B5111"/>
    <w:rsid w:val="008B641C"/>
    <w:rsid w:val="008B6F08"/>
    <w:rsid w:val="008B7353"/>
    <w:rsid w:val="008B7D93"/>
    <w:rsid w:val="008C13A3"/>
    <w:rsid w:val="008C158B"/>
    <w:rsid w:val="008C16FF"/>
    <w:rsid w:val="008C1721"/>
    <w:rsid w:val="008C17B6"/>
    <w:rsid w:val="008C1DB7"/>
    <w:rsid w:val="008C1E06"/>
    <w:rsid w:val="008C26C3"/>
    <w:rsid w:val="008C276D"/>
    <w:rsid w:val="008C30E8"/>
    <w:rsid w:val="008C342B"/>
    <w:rsid w:val="008C3A1F"/>
    <w:rsid w:val="008C3E2D"/>
    <w:rsid w:val="008C3EB8"/>
    <w:rsid w:val="008C421F"/>
    <w:rsid w:val="008C4E8F"/>
    <w:rsid w:val="008C5562"/>
    <w:rsid w:val="008C5CC5"/>
    <w:rsid w:val="008C6120"/>
    <w:rsid w:val="008C645E"/>
    <w:rsid w:val="008C68A7"/>
    <w:rsid w:val="008C6BC9"/>
    <w:rsid w:val="008D0A38"/>
    <w:rsid w:val="008D0D75"/>
    <w:rsid w:val="008D14B5"/>
    <w:rsid w:val="008D1E42"/>
    <w:rsid w:val="008D25E1"/>
    <w:rsid w:val="008D3C98"/>
    <w:rsid w:val="008D46EA"/>
    <w:rsid w:val="008D5542"/>
    <w:rsid w:val="008D5C85"/>
    <w:rsid w:val="008D5F46"/>
    <w:rsid w:val="008D60EC"/>
    <w:rsid w:val="008D6157"/>
    <w:rsid w:val="008D7C30"/>
    <w:rsid w:val="008E09CC"/>
    <w:rsid w:val="008E1204"/>
    <w:rsid w:val="008E275A"/>
    <w:rsid w:val="008E2FED"/>
    <w:rsid w:val="008E4661"/>
    <w:rsid w:val="008E4CE8"/>
    <w:rsid w:val="008E4F7D"/>
    <w:rsid w:val="008E512D"/>
    <w:rsid w:val="008E51D5"/>
    <w:rsid w:val="008E52C3"/>
    <w:rsid w:val="008E536F"/>
    <w:rsid w:val="008E74FE"/>
    <w:rsid w:val="008F0325"/>
    <w:rsid w:val="008F0A0C"/>
    <w:rsid w:val="008F16C9"/>
    <w:rsid w:val="008F2ECC"/>
    <w:rsid w:val="008F4D3C"/>
    <w:rsid w:val="008F4E40"/>
    <w:rsid w:val="008F54E5"/>
    <w:rsid w:val="008F5A51"/>
    <w:rsid w:val="008F5C0E"/>
    <w:rsid w:val="008F6164"/>
    <w:rsid w:val="008F650E"/>
    <w:rsid w:val="008F677E"/>
    <w:rsid w:val="008F7425"/>
    <w:rsid w:val="008F75E1"/>
    <w:rsid w:val="008F7A50"/>
    <w:rsid w:val="00900073"/>
    <w:rsid w:val="00900CDE"/>
    <w:rsid w:val="00901592"/>
    <w:rsid w:val="00901891"/>
    <w:rsid w:val="00901EB4"/>
    <w:rsid w:val="00901F46"/>
    <w:rsid w:val="00902776"/>
    <w:rsid w:val="00904DA3"/>
    <w:rsid w:val="00905793"/>
    <w:rsid w:val="009058A9"/>
    <w:rsid w:val="00905A8B"/>
    <w:rsid w:val="00906964"/>
    <w:rsid w:val="00906DCA"/>
    <w:rsid w:val="00906EFA"/>
    <w:rsid w:val="009072CE"/>
    <w:rsid w:val="00907AFF"/>
    <w:rsid w:val="009103C6"/>
    <w:rsid w:val="009108FF"/>
    <w:rsid w:val="00911004"/>
    <w:rsid w:val="0091124C"/>
    <w:rsid w:val="009120E2"/>
    <w:rsid w:val="009122DC"/>
    <w:rsid w:val="009127C2"/>
    <w:rsid w:val="00912892"/>
    <w:rsid w:val="009147CC"/>
    <w:rsid w:val="009156FE"/>
    <w:rsid w:val="00915D64"/>
    <w:rsid w:val="00917369"/>
    <w:rsid w:val="0091769C"/>
    <w:rsid w:val="00920061"/>
    <w:rsid w:val="009219E8"/>
    <w:rsid w:val="00921FEF"/>
    <w:rsid w:val="00922FD5"/>
    <w:rsid w:val="009231A3"/>
    <w:rsid w:val="009237B4"/>
    <w:rsid w:val="00923A34"/>
    <w:rsid w:val="00924922"/>
    <w:rsid w:val="009255E1"/>
    <w:rsid w:val="00926041"/>
    <w:rsid w:val="0092643E"/>
    <w:rsid w:val="009268AF"/>
    <w:rsid w:val="00927445"/>
    <w:rsid w:val="0093033F"/>
    <w:rsid w:val="0093046E"/>
    <w:rsid w:val="00930A36"/>
    <w:rsid w:val="00930EEF"/>
    <w:rsid w:val="00931F93"/>
    <w:rsid w:val="00932200"/>
    <w:rsid w:val="00932427"/>
    <w:rsid w:val="00932E93"/>
    <w:rsid w:val="00932F64"/>
    <w:rsid w:val="009330AA"/>
    <w:rsid w:val="00933118"/>
    <w:rsid w:val="00934DC0"/>
    <w:rsid w:val="00935203"/>
    <w:rsid w:val="00935B3E"/>
    <w:rsid w:val="00935F57"/>
    <w:rsid w:val="00937084"/>
    <w:rsid w:val="0093748D"/>
    <w:rsid w:val="00940B5B"/>
    <w:rsid w:val="00941BF7"/>
    <w:rsid w:val="00943105"/>
    <w:rsid w:val="009447E9"/>
    <w:rsid w:val="00945347"/>
    <w:rsid w:val="00945B16"/>
    <w:rsid w:val="00946D31"/>
    <w:rsid w:val="0094728A"/>
    <w:rsid w:val="00947548"/>
    <w:rsid w:val="00947CC7"/>
    <w:rsid w:val="0095171B"/>
    <w:rsid w:val="0095181D"/>
    <w:rsid w:val="00952673"/>
    <w:rsid w:val="009526E2"/>
    <w:rsid w:val="00952702"/>
    <w:rsid w:val="00952C1C"/>
    <w:rsid w:val="009536E5"/>
    <w:rsid w:val="00955799"/>
    <w:rsid w:val="009558D6"/>
    <w:rsid w:val="009559F2"/>
    <w:rsid w:val="00955BD1"/>
    <w:rsid w:val="00955D51"/>
    <w:rsid w:val="009569E4"/>
    <w:rsid w:val="00956AC1"/>
    <w:rsid w:val="00957420"/>
    <w:rsid w:val="00957B9D"/>
    <w:rsid w:val="00957BA6"/>
    <w:rsid w:val="00960294"/>
    <w:rsid w:val="00960913"/>
    <w:rsid w:val="00961B98"/>
    <w:rsid w:val="0096234B"/>
    <w:rsid w:val="009628B5"/>
    <w:rsid w:val="009637B3"/>
    <w:rsid w:val="00963F37"/>
    <w:rsid w:val="00964B46"/>
    <w:rsid w:val="00964E1F"/>
    <w:rsid w:val="00964FB8"/>
    <w:rsid w:val="009658F6"/>
    <w:rsid w:val="00965A46"/>
    <w:rsid w:val="00965ACA"/>
    <w:rsid w:val="00965FDE"/>
    <w:rsid w:val="009664DB"/>
    <w:rsid w:val="00966ACB"/>
    <w:rsid w:val="00967421"/>
    <w:rsid w:val="00967B25"/>
    <w:rsid w:val="00970124"/>
    <w:rsid w:val="00970EA0"/>
    <w:rsid w:val="00971E0C"/>
    <w:rsid w:val="00972594"/>
    <w:rsid w:val="0097286D"/>
    <w:rsid w:val="00972F34"/>
    <w:rsid w:val="00973057"/>
    <w:rsid w:val="009742E6"/>
    <w:rsid w:val="00974452"/>
    <w:rsid w:val="00974480"/>
    <w:rsid w:val="00974498"/>
    <w:rsid w:val="00975348"/>
    <w:rsid w:val="009759CE"/>
    <w:rsid w:val="00975B2F"/>
    <w:rsid w:val="00976206"/>
    <w:rsid w:val="00976B3F"/>
    <w:rsid w:val="00976F6F"/>
    <w:rsid w:val="009772A4"/>
    <w:rsid w:val="009776F6"/>
    <w:rsid w:val="00977F61"/>
    <w:rsid w:val="00980095"/>
    <w:rsid w:val="00980ED6"/>
    <w:rsid w:val="00981C29"/>
    <w:rsid w:val="009827C3"/>
    <w:rsid w:val="009835F1"/>
    <w:rsid w:val="00983A8F"/>
    <w:rsid w:val="0098440F"/>
    <w:rsid w:val="0098510E"/>
    <w:rsid w:val="0098695E"/>
    <w:rsid w:val="00986D24"/>
    <w:rsid w:val="009871F6"/>
    <w:rsid w:val="0098737E"/>
    <w:rsid w:val="00987617"/>
    <w:rsid w:val="00987B8A"/>
    <w:rsid w:val="00987EDB"/>
    <w:rsid w:val="0099001F"/>
    <w:rsid w:val="00990DB3"/>
    <w:rsid w:val="009913E8"/>
    <w:rsid w:val="00991809"/>
    <w:rsid w:val="009924C3"/>
    <w:rsid w:val="00992590"/>
    <w:rsid w:val="00993A17"/>
    <w:rsid w:val="00993C68"/>
    <w:rsid w:val="00993F53"/>
    <w:rsid w:val="0099489E"/>
    <w:rsid w:val="00994DA1"/>
    <w:rsid w:val="00994FA9"/>
    <w:rsid w:val="009951D0"/>
    <w:rsid w:val="009957EE"/>
    <w:rsid w:val="00995AB3"/>
    <w:rsid w:val="00995C1C"/>
    <w:rsid w:val="00995E33"/>
    <w:rsid w:val="00995EC2"/>
    <w:rsid w:val="0099641A"/>
    <w:rsid w:val="00996684"/>
    <w:rsid w:val="0099691E"/>
    <w:rsid w:val="00996BD8"/>
    <w:rsid w:val="00997699"/>
    <w:rsid w:val="009978CA"/>
    <w:rsid w:val="00997BD1"/>
    <w:rsid w:val="00997E0F"/>
    <w:rsid w:val="009A01D8"/>
    <w:rsid w:val="009A03A6"/>
    <w:rsid w:val="009A0EB8"/>
    <w:rsid w:val="009A0EDD"/>
    <w:rsid w:val="009A0FFF"/>
    <w:rsid w:val="009A1047"/>
    <w:rsid w:val="009A15DD"/>
    <w:rsid w:val="009A2022"/>
    <w:rsid w:val="009A2853"/>
    <w:rsid w:val="009A3993"/>
    <w:rsid w:val="009A4FE9"/>
    <w:rsid w:val="009A566C"/>
    <w:rsid w:val="009A5957"/>
    <w:rsid w:val="009A6317"/>
    <w:rsid w:val="009A666E"/>
    <w:rsid w:val="009A699D"/>
    <w:rsid w:val="009A6CD1"/>
    <w:rsid w:val="009A7022"/>
    <w:rsid w:val="009A745E"/>
    <w:rsid w:val="009A771C"/>
    <w:rsid w:val="009A7D88"/>
    <w:rsid w:val="009B1349"/>
    <w:rsid w:val="009B195D"/>
    <w:rsid w:val="009B2689"/>
    <w:rsid w:val="009B3403"/>
    <w:rsid w:val="009B3621"/>
    <w:rsid w:val="009B3C3E"/>
    <w:rsid w:val="009B3D55"/>
    <w:rsid w:val="009B3E0E"/>
    <w:rsid w:val="009B3F5F"/>
    <w:rsid w:val="009B48A0"/>
    <w:rsid w:val="009B5101"/>
    <w:rsid w:val="009B6CB6"/>
    <w:rsid w:val="009B6DE3"/>
    <w:rsid w:val="009B6F5A"/>
    <w:rsid w:val="009B7B7B"/>
    <w:rsid w:val="009B7CA6"/>
    <w:rsid w:val="009C02BA"/>
    <w:rsid w:val="009C03C9"/>
    <w:rsid w:val="009C05C3"/>
    <w:rsid w:val="009C1399"/>
    <w:rsid w:val="009C296C"/>
    <w:rsid w:val="009C2D9C"/>
    <w:rsid w:val="009C3280"/>
    <w:rsid w:val="009C33BB"/>
    <w:rsid w:val="009C3418"/>
    <w:rsid w:val="009C36D6"/>
    <w:rsid w:val="009C4A24"/>
    <w:rsid w:val="009C5F5C"/>
    <w:rsid w:val="009C6366"/>
    <w:rsid w:val="009C700F"/>
    <w:rsid w:val="009C7416"/>
    <w:rsid w:val="009C75DC"/>
    <w:rsid w:val="009C771B"/>
    <w:rsid w:val="009C7E2A"/>
    <w:rsid w:val="009D0A19"/>
    <w:rsid w:val="009D0CA3"/>
    <w:rsid w:val="009D1AAE"/>
    <w:rsid w:val="009D269C"/>
    <w:rsid w:val="009D2D1A"/>
    <w:rsid w:val="009D3300"/>
    <w:rsid w:val="009D39DD"/>
    <w:rsid w:val="009D45A4"/>
    <w:rsid w:val="009D4BD7"/>
    <w:rsid w:val="009D5473"/>
    <w:rsid w:val="009D55A7"/>
    <w:rsid w:val="009D5AB9"/>
    <w:rsid w:val="009D6EDD"/>
    <w:rsid w:val="009D6FCA"/>
    <w:rsid w:val="009D726D"/>
    <w:rsid w:val="009D730B"/>
    <w:rsid w:val="009D73FA"/>
    <w:rsid w:val="009D7416"/>
    <w:rsid w:val="009D75CD"/>
    <w:rsid w:val="009D76B0"/>
    <w:rsid w:val="009D7766"/>
    <w:rsid w:val="009D77B5"/>
    <w:rsid w:val="009D7F25"/>
    <w:rsid w:val="009E03F8"/>
    <w:rsid w:val="009E0D04"/>
    <w:rsid w:val="009E2903"/>
    <w:rsid w:val="009E2A1F"/>
    <w:rsid w:val="009E352C"/>
    <w:rsid w:val="009E3ACA"/>
    <w:rsid w:val="009E3EF0"/>
    <w:rsid w:val="009E46A8"/>
    <w:rsid w:val="009E4DF3"/>
    <w:rsid w:val="009E5144"/>
    <w:rsid w:val="009E5465"/>
    <w:rsid w:val="009E57ED"/>
    <w:rsid w:val="009E5821"/>
    <w:rsid w:val="009E5953"/>
    <w:rsid w:val="009E5C00"/>
    <w:rsid w:val="009E5DED"/>
    <w:rsid w:val="009E611B"/>
    <w:rsid w:val="009E6549"/>
    <w:rsid w:val="009E6D03"/>
    <w:rsid w:val="009E70D2"/>
    <w:rsid w:val="009E7AE1"/>
    <w:rsid w:val="009E7FD9"/>
    <w:rsid w:val="009F04DB"/>
    <w:rsid w:val="009F0E14"/>
    <w:rsid w:val="009F0EC9"/>
    <w:rsid w:val="009F15B5"/>
    <w:rsid w:val="009F16E4"/>
    <w:rsid w:val="009F1B30"/>
    <w:rsid w:val="009F1D8D"/>
    <w:rsid w:val="009F2006"/>
    <w:rsid w:val="009F2603"/>
    <w:rsid w:val="009F29F7"/>
    <w:rsid w:val="009F3A2E"/>
    <w:rsid w:val="009F3B14"/>
    <w:rsid w:val="009F3BF3"/>
    <w:rsid w:val="009F3ECD"/>
    <w:rsid w:val="009F4145"/>
    <w:rsid w:val="009F476A"/>
    <w:rsid w:val="009F56C8"/>
    <w:rsid w:val="009F66A9"/>
    <w:rsid w:val="009F7661"/>
    <w:rsid w:val="00A0040E"/>
    <w:rsid w:val="00A00965"/>
    <w:rsid w:val="00A00CEA"/>
    <w:rsid w:val="00A0197B"/>
    <w:rsid w:val="00A021DD"/>
    <w:rsid w:val="00A02758"/>
    <w:rsid w:val="00A0279B"/>
    <w:rsid w:val="00A04F3C"/>
    <w:rsid w:val="00A05607"/>
    <w:rsid w:val="00A058A1"/>
    <w:rsid w:val="00A05C4E"/>
    <w:rsid w:val="00A068F1"/>
    <w:rsid w:val="00A069B0"/>
    <w:rsid w:val="00A06BAC"/>
    <w:rsid w:val="00A06BF6"/>
    <w:rsid w:val="00A07BCF"/>
    <w:rsid w:val="00A10037"/>
    <w:rsid w:val="00A117A4"/>
    <w:rsid w:val="00A124A5"/>
    <w:rsid w:val="00A128B5"/>
    <w:rsid w:val="00A12940"/>
    <w:rsid w:val="00A12A69"/>
    <w:rsid w:val="00A12ACB"/>
    <w:rsid w:val="00A12D80"/>
    <w:rsid w:val="00A12F68"/>
    <w:rsid w:val="00A131FD"/>
    <w:rsid w:val="00A13266"/>
    <w:rsid w:val="00A1383A"/>
    <w:rsid w:val="00A13A43"/>
    <w:rsid w:val="00A13B8F"/>
    <w:rsid w:val="00A1424C"/>
    <w:rsid w:val="00A14A59"/>
    <w:rsid w:val="00A14AD9"/>
    <w:rsid w:val="00A14DD6"/>
    <w:rsid w:val="00A14F39"/>
    <w:rsid w:val="00A1549A"/>
    <w:rsid w:val="00A155F2"/>
    <w:rsid w:val="00A1597F"/>
    <w:rsid w:val="00A165C8"/>
    <w:rsid w:val="00A16D07"/>
    <w:rsid w:val="00A17405"/>
    <w:rsid w:val="00A1760C"/>
    <w:rsid w:val="00A17FF5"/>
    <w:rsid w:val="00A20388"/>
    <w:rsid w:val="00A203EE"/>
    <w:rsid w:val="00A20A1D"/>
    <w:rsid w:val="00A20AF9"/>
    <w:rsid w:val="00A20BC3"/>
    <w:rsid w:val="00A21FE1"/>
    <w:rsid w:val="00A22853"/>
    <w:rsid w:val="00A23202"/>
    <w:rsid w:val="00A23461"/>
    <w:rsid w:val="00A2387A"/>
    <w:rsid w:val="00A23E39"/>
    <w:rsid w:val="00A23F36"/>
    <w:rsid w:val="00A23FE1"/>
    <w:rsid w:val="00A2417E"/>
    <w:rsid w:val="00A244E8"/>
    <w:rsid w:val="00A24E25"/>
    <w:rsid w:val="00A25D6C"/>
    <w:rsid w:val="00A26315"/>
    <w:rsid w:val="00A26976"/>
    <w:rsid w:val="00A26E71"/>
    <w:rsid w:val="00A2774B"/>
    <w:rsid w:val="00A279D8"/>
    <w:rsid w:val="00A309FD"/>
    <w:rsid w:val="00A30B1C"/>
    <w:rsid w:val="00A310F6"/>
    <w:rsid w:val="00A31261"/>
    <w:rsid w:val="00A32065"/>
    <w:rsid w:val="00A32D27"/>
    <w:rsid w:val="00A32EE2"/>
    <w:rsid w:val="00A33179"/>
    <w:rsid w:val="00A347BC"/>
    <w:rsid w:val="00A34C20"/>
    <w:rsid w:val="00A35B95"/>
    <w:rsid w:val="00A35BE8"/>
    <w:rsid w:val="00A36D55"/>
    <w:rsid w:val="00A36E08"/>
    <w:rsid w:val="00A36E6A"/>
    <w:rsid w:val="00A37689"/>
    <w:rsid w:val="00A37D0D"/>
    <w:rsid w:val="00A40530"/>
    <w:rsid w:val="00A41A43"/>
    <w:rsid w:val="00A42231"/>
    <w:rsid w:val="00A424FB"/>
    <w:rsid w:val="00A4298A"/>
    <w:rsid w:val="00A42EAE"/>
    <w:rsid w:val="00A42FDB"/>
    <w:rsid w:val="00A4307C"/>
    <w:rsid w:val="00A43F04"/>
    <w:rsid w:val="00A4407C"/>
    <w:rsid w:val="00A440A3"/>
    <w:rsid w:val="00A44878"/>
    <w:rsid w:val="00A44AF7"/>
    <w:rsid w:val="00A45BD7"/>
    <w:rsid w:val="00A46740"/>
    <w:rsid w:val="00A46856"/>
    <w:rsid w:val="00A46CA4"/>
    <w:rsid w:val="00A470D4"/>
    <w:rsid w:val="00A47596"/>
    <w:rsid w:val="00A47889"/>
    <w:rsid w:val="00A478F8"/>
    <w:rsid w:val="00A47F43"/>
    <w:rsid w:val="00A47FF3"/>
    <w:rsid w:val="00A501F3"/>
    <w:rsid w:val="00A505D6"/>
    <w:rsid w:val="00A506DF"/>
    <w:rsid w:val="00A509EE"/>
    <w:rsid w:val="00A51478"/>
    <w:rsid w:val="00A51783"/>
    <w:rsid w:val="00A52208"/>
    <w:rsid w:val="00A52FD5"/>
    <w:rsid w:val="00A549AC"/>
    <w:rsid w:val="00A55171"/>
    <w:rsid w:val="00A55497"/>
    <w:rsid w:val="00A5571A"/>
    <w:rsid w:val="00A55F95"/>
    <w:rsid w:val="00A57095"/>
    <w:rsid w:val="00A57477"/>
    <w:rsid w:val="00A5785B"/>
    <w:rsid w:val="00A60A82"/>
    <w:rsid w:val="00A60FBC"/>
    <w:rsid w:val="00A6156D"/>
    <w:rsid w:val="00A61671"/>
    <w:rsid w:val="00A61F4B"/>
    <w:rsid w:val="00A622EA"/>
    <w:rsid w:val="00A6323F"/>
    <w:rsid w:val="00A63360"/>
    <w:rsid w:val="00A65995"/>
    <w:rsid w:val="00A67BC5"/>
    <w:rsid w:val="00A67CCA"/>
    <w:rsid w:val="00A703CE"/>
    <w:rsid w:val="00A70AA0"/>
    <w:rsid w:val="00A7156A"/>
    <w:rsid w:val="00A7232C"/>
    <w:rsid w:val="00A729E3"/>
    <w:rsid w:val="00A73085"/>
    <w:rsid w:val="00A73173"/>
    <w:rsid w:val="00A73362"/>
    <w:rsid w:val="00A73E0C"/>
    <w:rsid w:val="00A7425D"/>
    <w:rsid w:val="00A7434D"/>
    <w:rsid w:val="00A7443B"/>
    <w:rsid w:val="00A748A7"/>
    <w:rsid w:val="00A74B3B"/>
    <w:rsid w:val="00A7501E"/>
    <w:rsid w:val="00A756BB"/>
    <w:rsid w:val="00A77F4D"/>
    <w:rsid w:val="00A803EA"/>
    <w:rsid w:val="00A80651"/>
    <w:rsid w:val="00A807BA"/>
    <w:rsid w:val="00A8086A"/>
    <w:rsid w:val="00A814D1"/>
    <w:rsid w:val="00A817B8"/>
    <w:rsid w:val="00A81A2D"/>
    <w:rsid w:val="00A81D5E"/>
    <w:rsid w:val="00A81E6D"/>
    <w:rsid w:val="00A8225B"/>
    <w:rsid w:val="00A82D22"/>
    <w:rsid w:val="00A83431"/>
    <w:rsid w:val="00A8434F"/>
    <w:rsid w:val="00A86166"/>
    <w:rsid w:val="00A868DC"/>
    <w:rsid w:val="00A87951"/>
    <w:rsid w:val="00A87A51"/>
    <w:rsid w:val="00A910DD"/>
    <w:rsid w:val="00A91831"/>
    <w:rsid w:val="00A91C36"/>
    <w:rsid w:val="00A91EBB"/>
    <w:rsid w:val="00A9224C"/>
    <w:rsid w:val="00A93766"/>
    <w:rsid w:val="00A938A4"/>
    <w:rsid w:val="00A943AF"/>
    <w:rsid w:val="00A9485A"/>
    <w:rsid w:val="00AA01E3"/>
    <w:rsid w:val="00AA054C"/>
    <w:rsid w:val="00AA0787"/>
    <w:rsid w:val="00AA09C3"/>
    <w:rsid w:val="00AA0C9A"/>
    <w:rsid w:val="00AA0F4C"/>
    <w:rsid w:val="00AA1C59"/>
    <w:rsid w:val="00AA1DE2"/>
    <w:rsid w:val="00AA445A"/>
    <w:rsid w:val="00AA5059"/>
    <w:rsid w:val="00AA506F"/>
    <w:rsid w:val="00AA5104"/>
    <w:rsid w:val="00AA52B4"/>
    <w:rsid w:val="00AA5F65"/>
    <w:rsid w:val="00AA5FA0"/>
    <w:rsid w:val="00AA6132"/>
    <w:rsid w:val="00AA7BE2"/>
    <w:rsid w:val="00AB1210"/>
    <w:rsid w:val="00AB19D9"/>
    <w:rsid w:val="00AB1BF3"/>
    <w:rsid w:val="00AB1DD4"/>
    <w:rsid w:val="00AB2044"/>
    <w:rsid w:val="00AB2DA9"/>
    <w:rsid w:val="00AB3207"/>
    <w:rsid w:val="00AB3607"/>
    <w:rsid w:val="00AB3D20"/>
    <w:rsid w:val="00AB3EAB"/>
    <w:rsid w:val="00AB4C12"/>
    <w:rsid w:val="00AB4CD3"/>
    <w:rsid w:val="00AB5A1B"/>
    <w:rsid w:val="00AB5AD3"/>
    <w:rsid w:val="00AB5B6B"/>
    <w:rsid w:val="00AB7090"/>
    <w:rsid w:val="00AC0550"/>
    <w:rsid w:val="00AC0C10"/>
    <w:rsid w:val="00AC1D33"/>
    <w:rsid w:val="00AC2AB9"/>
    <w:rsid w:val="00AC2C28"/>
    <w:rsid w:val="00AC3050"/>
    <w:rsid w:val="00AC3693"/>
    <w:rsid w:val="00AC388F"/>
    <w:rsid w:val="00AC39CC"/>
    <w:rsid w:val="00AC3A86"/>
    <w:rsid w:val="00AC3B09"/>
    <w:rsid w:val="00AC3E8F"/>
    <w:rsid w:val="00AC4BB8"/>
    <w:rsid w:val="00AC5116"/>
    <w:rsid w:val="00AC51DD"/>
    <w:rsid w:val="00AC5D2E"/>
    <w:rsid w:val="00AC5D50"/>
    <w:rsid w:val="00AC69B7"/>
    <w:rsid w:val="00AC71B7"/>
    <w:rsid w:val="00AC7587"/>
    <w:rsid w:val="00AC7DBB"/>
    <w:rsid w:val="00AC7DDA"/>
    <w:rsid w:val="00AD0AD5"/>
    <w:rsid w:val="00AD0AF9"/>
    <w:rsid w:val="00AD160D"/>
    <w:rsid w:val="00AD1C7E"/>
    <w:rsid w:val="00AD1E17"/>
    <w:rsid w:val="00AD23C1"/>
    <w:rsid w:val="00AD2586"/>
    <w:rsid w:val="00AD3E29"/>
    <w:rsid w:val="00AD3F8F"/>
    <w:rsid w:val="00AD3FE9"/>
    <w:rsid w:val="00AD41DA"/>
    <w:rsid w:val="00AD4477"/>
    <w:rsid w:val="00AD453B"/>
    <w:rsid w:val="00AD498E"/>
    <w:rsid w:val="00AD51B2"/>
    <w:rsid w:val="00AD5367"/>
    <w:rsid w:val="00AD54F5"/>
    <w:rsid w:val="00AD5688"/>
    <w:rsid w:val="00AD61C8"/>
    <w:rsid w:val="00AD7EEB"/>
    <w:rsid w:val="00AD7F16"/>
    <w:rsid w:val="00AD7FE4"/>
    <w:rsid w:val="00AE0C3B"/>
    <w:rsid w:val="00AE2D96"/>
    <w:rsid w:val="00AE32DC"/>
    <w:rsid w:val="00AE3378"/>
    <w:rsid w:val="00AE343C"/>
    <w:rsid w:val="00AE4B20"/>
    <w:rsid w:val="00AE4FFA"/>
    <w:rsid w:val="00AE534A"/>
    <w:rsid w:val="00AE5353"/>
    <w:rsid w:val="00AE5FB3"/>
    <w:rsid w:val="00AE6499"/>
    <w:rsid w:val="00AE6AC3"/>
    <w:rsid w:val="00AE6D9E"/>
    <w:rsid w:val="00AE6ED9"/>
    <w:rsid w:val="00AF030C"/>
    <w:rsid w:val="00AF1073"/>
    <w:rsid w:val="00AF139C"/>
    <w:rsid w:val="00AF15DA"/>
    <w:rsid w:val="00AF2BC0"/>
    <w:rsid w:val="00AF2BE4"/>
    <w:rsid w:val="00AF4D72"/>
    <w:rsid w:val="00AF50B0"/>
    <w:rsid w:val="00AF5630"/>
    <w:rsid w:val="00AF5B8E"/>
    <w:rsid w:val="00AF5D4F"/>
    <w:rsid w:val="00AF6521"/>
    <w:rsid w:val="00AF65F4"/>
    <w:rsid w:val="00AF6880"/>
    <w:rsid w:val="00AF7E47"/>
    <w:rsid w:val="00AF7E8C"/>
    <w:rsid w:val="00B00DBB"/>
    <w:rsid w:val="00B01286"/>
    <w:rsid w:val="00B01619"/>
    <w:rsid w:val="00B0171C"/>
    <w:rsid w:val="00B01909"/>
    <w:rsid w:val="00B022EB"/>
    <w:rsid w:val="00B0265D"/>
    <w:rsid w:val="00B02E0C"/>
    <w:rsid w:val="00B035E9"/>
    <w:rsid w:val="00B041B8"/>
    <w:rsid w:val="00B042FB"/>
    <w:rsid w:val="00B044B1"/>
    <w:rsid w:val="00B049D9"/>
    <w:rsid w:val="00B04EF5"/>
    <w:rsid w:val="00B05190"/>
    <w:rsid w:val="00B0589F"/>
    <w:rsid w:val="00B05CD2"/>
    <w:rsid w:val="00B0614F"/>
    <w:rsid w:val="00B0665D"/>
    <w:rsid w:val="00B078A1"/>
    <w:rsid w:val="00B07D96"/>
    <w:rsid w:val="00B07ECD"/>
    <w:rsid w:val="00B07FF7"/>
    <w:rsid w:val="00B105EF"/>
    <w:rsid w:val="00B106BE"/>
    <w:rsid w:val="00B107C4"/>
    <w:rsid w:val="00B10B07"/>
    <w:rsid w:val="00B10E16"/>
    <w:rsid w:val="00B10F61"/>
    <w:rsid w:val="00B112AC"/>
    <w:rsid w:val="00B11F1A"/>
    <w:rsid w:val="00B121D8"/>
    <w:rsid w:val="00B127B3"/>
    <w:rsid w:val="00B13355"/>
    <w:rsid w:val="00B1365E"/>
    <w:rsid w:val="00B13B4C"/>
    <w:rsid w:val="00B141AF"/>
    <w:rsid w:val="00B142C2"/>
    <w:rsid w:val="00B142D5"/>
    <w:rsid w:val="00B1430A"/>
    <w:rsid w:val="00B1432C"/>
    <w:rsid w:val="00B1436A"/>
    <w:rsid w:val="00B14686"/>
    <w:rsid w:val="00B14BD0"/>
    <w:rsid w:val="00B151F7"/>
    <w:rsid w:val="00B1570A"/>
    <w:rsid w:val="00B16D8C"/>
    <w:rsid w:val="00B17482"/>
    <w:rsid w:val="00B178D7"/>
    <w:rsid w:val="00B17A43"/>
    <w:rsid w:val="00B17E73"/>
    <w:rsid w:val="00B214F4"/>
    <w:rsid w:val="00B218B2"/>
    <w:rsid w:val="00B22029"/>
    <w:rsid w:val="00B236E1"/>
    <w:rsid w:val="00B247CF"/>
    <w:rsid w:val="00B24AEA"/>
    <w:rsid w:val="00B24B65"/>
    <w:rsid w:val="00B25A06"/>
    <w:rsid w:val="00B26294"/>
    <w:rsid w:val="00B275D8"/>
    <w:rsid w:val="00B27D3C"/>
    <w:rsid w:val="00B27F41"/>
    <w:rsid w:val="00B3080C"/>
    <w:rsid w:val="00B31038"/>
    <w:rsid w:val="00B316FA"/>
    <w:rsid w:val="00B31754"/>
    <w:rsid w:val="00B31FCA"/>
    <w:rsid w:val="00B3339A"/>
    <w:rsid w:val="00B33A9F"/>
    <w:rsid w:val="00B343B3"/>
    <w:rsid w:val="00B344E6"/>
    <w:rsid w:val="00B349E8"/>
    <w:rsid w:val="00B353AD"/>
    <w:rsid w:val="00B3558B"/>
    <w:rsid w:val="00B3575E"/>
    <w:rsid w:val="00B359AB"/>
    <w:rsid w:val="00B361E0"/>
    <w:rsid w:val="00B36E1D"/>
    <w:rsid w:val="00B36E2C"/>
    <w:rsid w:val="00B3700A"/>
    <w:rsid w:val="00B37BBA"/>
    <w:rsid w:val="00B4063B"/>
    <w:rsid w:val="00B4097E"/>
    <w:rsid w:val="00B41184"/>
    <w:rsid w:val="00B41521"/>
    <w:rsid w:val="00B415BF"/>
    <w:rsid w:val="00B41AD0"/>
    <w:rsid w:val="00B41CDE"/>
    <w:rsid w:val="00B41E38"/>
    <w:rsid w:val="00B41EF6"/>
    <w:rsid w:val="00B42684"/>
    <w:rsid w:val="00B42E63"/>
    <w:rsid w:val="00B42E7A"/>
    <w:rsid w:val="00B430F6"/>
    <w:rsid w:val="00B432BA"/>
    <w:rsid w:val="00B44309"/>
    <w:rsid w:val="00B44D09"/>
    <w:rsid w:val="00B45C3A"/>
    <w:rsid w:val="00B46398"/>
    <w:rsid w:val="00B46F34"/>
    <w:rsid w:val="00B476BF"/>
    <w:rsid w:val="00B514E7"/>
    <w:rsid w:val="00B515A7"/>
    <w:rsid w:val="00B51829"/>
    <w:rsid w:val="00B519FF"/>
    <w:rsid w:val="00B523D8"/>
    <w:rsid w:val="00B5557E"/>
    <w:rsid w:val="00B55689"/>
    <w:rsid w:val="00B55970"/>
    <w:rsid w:val="00B574F5"/>
    <w:rsid w:val="00B57695"/>
    <w:rsid w:val="00B57832"/>
    <w:rsid w:val="00B57B98"/>
    <w:rsid w:val="00B57D12"/>
    <w:rsid w:val="00B601B3"/>
    <w:rsid w:val="00B605AA"/>
    <w:rsid w:val="00B60CE9"/>
    <w:rsid w:val="00B614BD"/>
    <w:rsid w:val="00B618BD"/>
    <w:rsid w:val="00B622BE"/>
    <w:rsid w:val="00B624B1"/>
    <w:rsid w:val="00B634D7"/>
    <w:rsid w:val="00B63866"/>
    <w:rsid w:val="00B64669"/>
    <w:rsid w:val="00B64B82"/>
    <w:rsid w:val="00B65C2B"/>
    <w:rsid w:val="00B65E97"/>
    <w:rsid w:val="00B662C7"/>
    <w:rsid w:val="00B66D73"/>
    <w:rsid w:val="00B66FAD"/>
    <w:rsid w:val="00B67680"/>
    <w:rsid w:val="00B700AC"/>
    <w:rsid w:val="00B7078C"/>
    <w:rsid w:val="00B70D77"/>
    <w:rsid w:val="00B721D8"/>
    <w:rsid w:val="00B72549"/>
    <w:rsid w:val="00B72AC9"/>
    <w:rsid w:val="00B72E80"/>
    <w:rsid w:val="00B72FDB"/>
    <w:rsid w:val="00B730F6"/>
    <w:rsid w:val="00B73761"/>
    <w:rsid w:val="00B73A1F"/>
    <w:rsid w:val="00B73A6B"/>
    <w:rsid w:val="00B742A5"/>
    <w:rsid w:val="00B754C1"/>
    <w:rsid w:val="00B754F1"/>
    <w:rsid w:val="00B75F38"/>
    <w:rsid w:val="00B760EF"/>
    <w:rsid w:val="00B763D3"/>
    <w:rsid w:val="00B7653B"/>
    <w:rsid w:val="00B76BA8"/>
    <w:rsid w:val="00B77CCD"/>
    <w:rsid w:val="00B77F99"/>
    <w:rsid w:val="00B8086A"/>
    <w:rsid w:val="00B808A5"/>
    <w:rsid w:val="00B80DEE"/>
    <w:rsid w:val="00B80E9B"/>
    <w:rsid w:val="00B82374"/>
    <w:rsid w:val="00B827EC"/>
    <w:rsid w:val="00B82D95"/>
    <w:rsid w:val="00B833D2"/>
    <w:rsid w:val="00B839CC"/>
    <w:rsid w:val="00B83D6F"/>
    <w:rsid w:val="00B85CE9"/>
    <w:rsid w:val="00B85F68"/>
    <w:rsid w:val="00B87563"/>
    <w:rsid w:val="00B90D2D"/>
    <w:rsid w:val="00B9137F"/>
    <w:rsid w:val="00B91716"/>
    <w:rsid w:val="00B91870"/>
    <w:rsid w:val="00B919FE"/>
    <w:rsid w:val="00B9278E"/>
    <w:rsid w:val="00B9417E"/>
    <w:rsid w:val="00B9422F"/>
    <w:rsid w:val="00B942D1"/>
    <w:rsid w:val="00B94752"/>
    <w:rsid w:val="00B95281"/>
    <w:rsid w:val="00B95C46"/>
    <w:rsid w:val="00B95DCA"/>
    <w:rsid w:val="00B96A1B"/>
    <w:rsid w:val="00B96B67"/>
    <w:rsid w:val="00BA04C5"/>
    <w:rsid w:val="00BA0FCA"/>
    <w:rsid w:val="00BA2A17"/>
    <w:rsid w:val="00BA348A"/>
    <w:rsid w:val="00BA35D4"/>
    <w:rsid w:val="00BA3808"/>
    <w:rsid w:val="00BA39CF"/>
    <w:rsid w:val="00BA3B89"/>
    <w:rsid w:val="00BA3BE5"/>
    <w:rsid w:val="00BA41EB"/>
    <w:rsid w:val="00BA4514"/>
    <w:rsid w:val="00BA47AA"/>
    <w:rsid w:val="00BA4994"/>
    <w:rsid w:val="00BA4B88"/>
    <w:rsid w:val="00BA4BF2"/>
    <w:rsid w:val="00BA5B5E"/>
    <w:rsid w:val="00BA5D2C"/>
    <w:rsid w:val="00BA7212"/>
    <w:rsid w:val="00BB045E"/>
    <w:rsid w:val="00BB0C2C"/>
    <w:rsid w:val="00BB10AE"/>
    <w:rsid w:val="00BB1A96"/>
    <w:rsid w:val="00BB1B6C"/>
    <w:rsid w:val="00BB2DA5"/>
    <w:rsid w:val="00BB33B2"/>
    <w:rsid w:val="00BB512C"/>
    <w:rsid w:val="00BB5197"/>
    <w:rsid w:val="00BB581F"/>
    <w:rsid w:val="00BB5E13"/>
    <w:rsid w:val="00BB60A7"/>
    <w:rsid w:val="00BB667F"/>
    <w:rsid w:val="00BB66E6"/>
    <w:rsid w:val="00BB7614"/>
    <w:rsid w:val="00BC08A2"/>
    <w:rsid w:val="00BC0F31"/>
    <w:rsid w:val="00BC15AB"/>
    <w:rsid w:val="00BC19C9"/>
    <w:rsid w:val="00BC23F5"/>
    <w:rsid w:val="00BC2E43"/>
    <w:rsid w:val="00BC327A"/>
    <w:rsid w:val="00BC3D7A"/>
    <w:rsid w:val="00BC3EBE"/>
    <w:rsid w:val="00BC4499"/>
    <w:rsid w:val="00BC4659"/>
    <w:rsid w:val="00BC46D7"/>
    <w:rsid w:val="00BC4E46"/>
    <w:rsid w:val="00BC4E51"/>
    <w:rsid w:val="00BC4ED0"/>
    <w:rsid w:val="00BC51DA"/>
    <w:rsid w:val="00BC5AC6"/>
    <w:rsid w:val="00BC5FC5"/>
    <w:rsid w:val="00BC6658"/>
    <w:rsid w:val="00BC6852"/>
    <w:rsid w:val="00BC6B8B"/>
    <w:rsid w:val="00BC76C7"/>
    <w:rsid w:val="00BC7910"/>
    <w:rsid w:val="00BC7C4D"/>
    <w:rsid w:val="00BD1175"/>
    <w:rsid w:val="00BD178B"/>
    <w:rsid w:val="00BD1E1F"/>
    <w:rsid w:val="00BD1F02"/>
    <w:rsid w:val="00BD3978"/>
    <w:rsid w:val="00BD5338"/>
    <w:rsid w:val="00BD6487"/>
    <w:rsid w:val="00BD648C"/>
    <w:rsid w:val="00BD6B12"/>
    <w:rsid w:val="00BD6B77"/>
    <w:rsid w:val="00BD7214"/>
    <w:rsid w:val="00BE0305"/>
    <w:rsid w:val="00BE0594"/>
    <w:rsid w:val="00BE0E39"/>
    <w:rsid w:val="00BE0F34"/>
    <w:rsid w:val="00BE2007"/>
    <w:rsid w:val="00BE26A4"/>
    <w:rsid w:val="00BE2935"/>
    <w:rsid w:val="00BE2A3E"/>
    <w:rsid w:val="00BE2B7B"/>
    <w:rsid w:val="00BE2CA6"/>
    <w:rsid w:val="00BE30F9"/>
    <w:rsid w:val="00BE3C4D"/>
    <w:rsid w:val="00BE3E94"/>
    <w:rsid w:val="00BE45C9"/>
    <w:rsid w:val="00BE4881"/>
    <w:rsid w:val="00BE48E9"/>
    <w:rsid w:val="00BE4E63"/>
    <w:rsid w:val="00BE5381"/>
    <w:rsid w:val="00BE55A2"/>
    <w:rsid w:val="00BE5891"/>
    <w:rsid w:val="00BE5BC8"/>
    <w:rsid w:val="00BE6B9D"/>
    <w:rsid w:val="00BE78AD"/>
    <w:rsid w:val="00BE792D"/>
    <w:rsid w:val="00BE7EFF"/>
    <w:rsid w:val="00BF015D"/>
    <w:rsid w:val="00BF0295"/>
    <w:rsid w:val="00BF1BB9"/>
    <w:rsid w:val="00BF258B"/>
    <w:rsid w:val="00BF2EEB"/>
    <w:rsid w:val="00BF2EF7"/>
    <w:rsid w:val="00BF30E3"/>
    <w:rsid w:val="00BF32E0"/>
    <w:rsid w:val="00BF3CE6"/>
    <w:rsid w:val="00BF46B2"/>
    <w:rsid w:val="00BF4DC8"/>
    <w:rsid w:val="00BF534B"/>
    <w:rsid w:val="00BF5482"/>
    <w:rsid w:val="00BF654B"/>
    <w:rsid w:val="00BF65E3"/>
    <w:rsid w:val="00BF72F8"/>
    <w:rsid w:val="00C008AA"/>
    <w:rsid w:val="00C00DDE"/>
    <w:rsid w:val="00C013A7"/>
    <w:rsid w:val="00C026F4"/>
    <w:rsid w:val="00C02850"/>
    <w:rsid w:val="00C039E8"/>
    <w:rsid w:val="00C03EEA"/>
    <w:rsid w:val="00C051F2"/>
    <w:rsid w:val="00C05321"/>
    <w:rsid w:val="00C053D4"/>
    <w:rsid w:val="00C05703"/>
    <w:rsid w:val="00C05BE0"/>
    <w:rsid w:val="00C05FFD"/>
    <w:rsid w:val="00C06429"/>
    <w:rsid w:val="00C06C4B"/>
    <w:rsid w:val="00C06FE9"/>
    <w:rsid w:val="00C07046"/>
    <w:rsid w:val="00C0791F"/>
    <w:rsid w:val="00C07B69"/>
    <w:rsid w:val="00C10BED"/>
    <w:rsid w:val="00C11045"/>
    <w:rsid w:val="00C11507"/>
    <w:rsid w:val="00C11A92"/>
    <w:rsid w:val="00C12702"/>
    <w:rsid w:val="00C12780"/>
    <w:rsid w:val="00C12A5D"/>
    <w:rsid w:val="00C132C6"/>
    <w:rsid w:val="00C14181"/>
    <w:rsid w:val="00C143F8"/>
    <w:rsid w:val="00C146BA"/>
    <w:rsid w:val="00C148B0"/>
    <w:rsid w:val="00C14A23"/>
    <w:rsid w:val="00C14D6B"/>
    <w:rsid w:val="00C14DE0"/>
    <w:rsid w:val="00C15A3F"/>
    <w:rsid w:val="00C15D63"/>
    <w:rsid w:val="00C15DEB"/>
    <w:rsid w:val="00C160BC"/>
    <w:rsid w:val="00C1747C"/>
    <w:rsid w:val="00C17628"/>
    <w:rsid w:val="00C200A1"/>
    <w:rsid w:val="00C208FB"/>
    <w:rsid w:val="00C20AAD"/>
    <w:rsid w:val="00C20BA8"/>
    <w:rsid w:val="00C20E81"/>
    <w:rsid w:val="00C2135A"/>
    <w:rsid w:val="00C21489"/>
    <w:rsid w:val="00C21B96"/>
    <w:rsid w:val="00C21F69"/>
    <w:rsid w:val="00C24065"/>
    <w:rsid w:val="00C24436"/>
    <w:rsid w:val="00C244D0"/>
    <w:rsid w:val="00C24562"/>
    <w:rsid w:val="00C24B95"/>
    <w:rsid w:val="00C24D04"/>
    <w:rsid w:val="00C25991"/>
    <w:rsid w:val="00C269AA"/>
    <w:rsid w:val="00C269F9"/>
    <w:rsid w:val="00C30033"/>
    <w:rsid w:val="00C30257"/>
    <w:rsid w:val="00C30786"/>
    <w:rsid w:val="00C309C3"/>
    <w:rsid w:val="00C31B9B"/>
    <w:rsid w:val="00C31F11"/>
    <w:rsid w:val="00C32355"/>
    <w:rsid w:val="00C32877"/>
    <w:rsid w:val="00C32C85"/>
    <w:rsid w:val="00C33173"/>
    <w:rsid w:val="00C331F4"/>
    <w:rsid w:val="00C3400B"/>
    <w:rsid w:val="00C34387"/>
    <w:rsid w:val="00C343E2"/>
    <w:rsid w:val="00C34C26"/>
    <w:rsid w:val="00C350E5"/>
    <w:rsid w:val="00C3703C"/>
    <w:rsid w:val="00C37173"/>
    <w:rsid w:val="00C37B0C"/>
    <w:rsid w:val="00C411D7"/>
    <w:rsid w:val="00C41587"/>
    <w:rsid w:val="00C42243"/>
    <w:rsid w:val="00C42569"/>
    <w:rsid w:val="00C430BD"/>
    <w:rsid w:val="00C441A2"/>
    <w:rsid w:val="00C44319"/>
    <w:rsid w:val="00C45027"/>
    <w:rsid w:val="00C4545C"/>
    <w:rsid w:val="00C4567C"/>
    <w:rsid w:val="00C46452"/>
    <w:rsid w:val="00C46D66"/>
    <w:rsid w:val="00C47D00"/>
    <w:rsid w:val="00C5005C"/>
    <w:rsid w:val="00C50833"/>
    <w:rsid w:val="00C509FC"/>
    <w:rsid w:val="00C51296"/>
    <w:rsid w:val="00C529AC"/>
    <w:rsid w:val="00C52F84"/>
    <w:rsid w:val="00C5304E"/>
    <w:rsid w:val="00C538DF"/>
    <w:rsid w:val="00C53DF7"/>
    <w:rsid w:val="00C54368"/>
    <w:rsid w:val="00C546A1"/>
    <w:rsid w:val="00C54719"/>
    <w:rsid w:val="00C547CD"/>
    <w:rsid w:val="00C549BB"/>
    <w:rsid w:val="00C54A22"/>
    <w:rsid w:val="00C54FF3"/>
    <w:rsid w:val="00C5505D"/>
    <w:rsid w:val="00C560E6"/>
    <w:rsid w:val="00C576A3"/>
    <w:rsid w:val="00C579AD"/>
    <w:rsid w:val="00C57DB5"/>
    <w:rsid w:val="00C60403"/>
    <w:rsid w:val="00C60D1A"/>
    <w:rsid w:val="00C60FC7"/>
    <w:rsid w:val="00C61261"/>
    <w:rsid w:val="00C613F6"/>
    <w:rsid w:val="00C61674"/>
    <w:rsid w:val="00C61852"/>
    <w:rsid w:val="00C61B96"/>
    <w:rsid w:val="00C62262"/>
    <w:rsid w:val="00C63438"/>
    <w:rsid w:val="00C63C4E"/>
    <w:rsid w:val="00C647CB"/>
    <w:rsid w:val="00C649BD"/>
    <w:rsid w:val="00C64F4E"/>
    <w:rsid w:val="00C65513"/>
    <w:rsid w:val="00C65F7E"/>
    <w:rsid w:val="00C666C0"/>
    <w:rsid w:val="00C671DC"/>
    <w:rsid w:val="00C674E6"/>
    <w:rsid w:val="00C7020B"/>
    <w:rsid w:val="00C7029E"/>
    <w:rsid w:val="00C7071D"/>
    <w:rsid w:val="00C70948"/>
    <w:rsid w:val="00C710AA"/>
    <w:rsid w:val="00C719E4"/>
    <w:rsid w:val="00C71B05"/>
    <w:rsid w:val="00C71CDB"/>
    <w:rsid w:val="00C7257F"/>
    <w:rsid w:val="00C73158"/>
    <w:rsid w:val="00C7332F"/>
    <w:rsid w:val="00C73999"/>
    <w:rsid w:val="00C73E28"/>
    <w:rsid w:val="00C744FB"/>
    <w:rsid w:val="00C74FA5"/>
    <w:rsid w:val="00C75B4B"/>
    <w:rsid w:val="00C75C1B"/>
    <w:rsid w:val="00C75E23"/>
    <w:rsid w:val="00C76567"/>
    <w:rsid w:val="00C77006"/>
    <w:rsid w:val="00C77611"/>
    <w:rsid w:val="00C7777B"/>
    <w:rsid w:val="00C77C7E"/>
    <w:rsid w:val="00C81249"/>
    <w:rsid w:val="00C823B0"/>
    <w:rsid w:val="00C82942"/>
    <w:rsid w:val="00C8308F"/>
    <w:rsid w:val="00C84D58"/>
    <w:rsid w:val="00C84FE4"/>
    <w:rsid w:val="00C85182"/>
    <w:rsid w:val="00C85718"/>
    <w:rsid w:val="00C859C6"/>
    <w:rsid w:val="00C85F30"/>
    <w:rsid w:val="00C867EE"/>
    <w:rsid w:val="00C86D2A"/>
    <w:rsid w:val="00C86FC1"/>
    <w:rsid w:val="00C90079"/>
    <w:rsid w:val="00C9059A"/>
    <w:rsid w:val="00C90E70"/>
    <w:rsid w:val="00C9124D"/>
    <w:rsid w:val="00C91AE6"/>
    <w:rsid w:val="00C91DBC"/>
    <w:rsid w:val="00C925EF"/>
    <w:rsid w:val="00C93104"/>
    <w:rsid w:val="00C931E9"/>
    <w:rsid w:val="00C93306"/>
    <w:rsid w:val="00C934A2"/>
    <w:rsid w:val="00C93D2A"/>
    <w:rsid w:val="00C93E70"/>
    <w:rsid w:val="00C94382"/>
    <w:rsid w:val="00C94815"/>
    <w:rsid w:val="00C94FE2"/>
    <w:rsid w:val="00C9548F"/>
    <w:rsid w:val="00C95684"/>
    <w:rsid w:val="00C95753"/>
    <w:rsid w:val="00C96184"/>
    <w:rsid w:val="00C971CD"/>
    <w:rsid w:val="00C977FD"/>
    <w:rsid w:val="00C97EC6"/>
    <w:rsid w:val="00CA0CC4"/>
    <w:rsid w:val="00CA0DA0"/>
    <w:rsid w:val="00CA1CB1"/>
    <w:rsid w:val="00CA24C8"/>
    <w:rsid w:val="00CA2E74"/>
    <w:rsid w:val="00CA3035"/>
    <w:rsid w:val="00CA35E7"/>
    <w:rsid w:val="00CA4751"/>
    <w:rsid w:val="00CA4752"/>
    <w:rsid w:val="00CA54A0"/>
    <w:rsid w:val="00CA6E19"/>
    <w:rsid w:val="00CA6E21"/>
    <w:rsid w:val="00CA6EF5"/>
    <w:rsid w:val="00CA6F96"/>
    <w:rsid w:val="00CA753A"/>
    <w:rsid w:val="00CA7563"/>
    <w:rsid w:val="00CA758D"/>
    <w:rsid w:val="00CA7BEC"/>
    <w:rsid w:val="00CA7D27"/>
    <w:rsid w:val="00CA7D34"/>
    <w:rsid w:val="00CB0334"/>
    <w:rsid w:val="00CB0A28"/>
    <w:rsid w:val="00CB0BB1"/>
    <w:rsid w:val="00CB1523"/>
    <w:rsid w:val="00CB17EA"/>
    <w:rsid w:val="00CB1C22"/>
    <w:rsid w:val="00CB3651"/>
    <w:rsid w:val="00CB3852"/>
    <w:rsid w:val="00CB3C9A"/>
    <w:rsid w:val="00CB4C3E"/>
    <w:rsid w:val="00CB5137"/>
    <w:rsid w:val="00CB5BE4"/>
    <w:rsid w:val="00CB63F7"/>
    <w:rsid w:val="00CB7951"/>
    <w:rsid w:val="00CC025B"/>
    <w:rsid w:val="00CC04AC"/>
    <w:rsid w:val="00CC0B28"/>
    <w:rsid w:val="00CC0F40"/>
    <w:rsid w:val="00CC14E9"/>
    <w:rsid w:val="00CC3077"/>
    <w:rsid w:val="00CC31EF"/>
    <w:rsid w:val="00CC3659"/>
    <w:rsid w:val="00CC38BD"/>
    <w:rsid w:val="00CC42A2"/>
    <w:rsid w:val="00CC48C7"/>
    <w:rsid w:val="00CC530B"/>
    <w:rsid w:val="00CC66CC"/>
    <w:rsid w:val="00CC69E9"/>
    <w:rsid w:val="00CC6CE5"/>
    <w:rsid w:val="00CC7A74"/>
    <w:rsid w:val="00CD0A82"/>
    <w:rsid w:val="00CD11AC"/>
    <w:rsid w:val="00CD174B"/>
    <w:rsid w:val="00CD2A51"/>
    <w:rsid w:val="00CD3412"/>
    <w:rsid w:val="00CD45C1"/>
    <w:rsid w:val="00CD4C44"/>
    <w:rsid w:val="00CD558E"/>
    <w:rsid w:val="00CD56A2"/>
    <w:rsid w:val="00CD6706"/>
    <w:rsid w:val="00CD71B4"/>
    <w:rsid w:val="00CE01DB"/>
    <w:rsid w:val="00CE127C"/>
    <w:rsid w:val="00CE1A31"/>
    <w:rsid w:val="00CE1CB9"/>
    <w:rsid w:val="00CE1D46"/>
    <w:rsid w:val="00CE1E8F"/>
    <w:rsid w:val="00CE2D52"/>
    <w:rsid w:val="00CE381F"/>
    <w:rsid w:val="00CE4EAC"/>
    <w:rsid w:val="00CE5D42"/>
    <w:rsid w:val="00CE63BB"/>
    <w:rsid w:val="00CE6C4C"/>
    <w:rsid w:val="00CE7728"/>
    <w:rsid w:val="00CE7947"/>
    <w:rsid w:val="00CF0A8F"/>
    <w:rsid w:val="00CF117A"/>
    <w:rsid w:val="00CF1B44"/>
    <w:rsid w:val="00CF28AD"/>
    <w:rsid w:val="00CF372E"/>
    <w:rsid w:val="00CF3E27"/>
    <w:rsid w:val="00CF440A"/>
    <w:rsid w:val="00CF49CC"/>
    <w:rsid w:val="00CF4CAB"/>
    <w:rsid w:val="00CF6A0B"/>
    <w:rsid w:val="00CF6C10"/>
    <w:rsid w:val="00CF6CF2"/>
    <w:rsid w:val="00CF7BA8"/>
    <w:rsid w:val="00D0010D"/>
    <w:rsid w:val="00D00C4B"/>
    <w:rsid w:val="00D00D77"/>
    <w:rsid w:val="00D01A2F"/>
    <w:rsid w:val="00D01CB2"/>
    <w:rsid w:val="00D022FC"/>
    <w:rsid w:val="00D02553"/>
    <w:rsid w:val="00D02715"/>
    <w:rsid w:val="00D032B1"/>
    <w:rsid w:val="00D03A53"/>
    <w:rsid w:val="00D03B6A"/>
    <w:rsid w:val="00D03DD7"/>
    <w:rsid w:val="00D040CD"/>
    <w:rsid w:val="00D0440D"/>
    <w:rsid w:val="00D049F9"/>
    <w:rsid w:val="00D05329"/>
    <w:rsid w:val="00D05438"/>
    <w:rsid w:val="00D05FAB"/>
    <w:rsid w:val="00D062FE"/>
    <w:rsid w:val="00D06D32"/>
    <w:rsid w:val="00D06D43"/>
    <w:rsid w:val="00D07E4D"/>
    <w:rsid w:val="00D10C66"/>
    <w:rsid w:val="00D10F42"/>
    <w:rsid w:val="00D11BFD"/>
    <w:rsid w:val="00D13B94"/>
    <w:rsid w:val="00D140DB"/>
    <w:rsid w:val="00D14758"/>
    <w:rsid w:val="00D15394"/>
    <w:rsid w:val="00D154D7"/>
    <w:rsid w:val="00D16FF0"/>
    <w:rsid w:val="00D171C5"/>
    <w:rsid w:val="00D17294"/>
    <w:rsid w:val="00D17361"/>
    <w:rsid w:val="00D20D0D"/>
    <w:rsid w:val="00D20F58"/>
    <w:rsid w:val="00D2110F"/>
    <w:rsid w:val="00D2123C"/>
    <w:rsid w:val="00D212AE"/>
    <w:rsid w:val="00D21C0F"/>
    <w:rsid w:val="00D21D5F"/>
    <w:rsid w:val="00D21FCE"/>
    <w:rsid w:val="00D2321C"/>
    <w:rsid w:val="00D232C4"/>
    <w:rsid w:val="00D23554"/>
    <w:rsid w:val="00D23FFC"/>
    <w:rsid w:val="00D24C98"/>
    <w:rsid w:val="00D24D1D"/>
    <w:rsid w:val="00D24F04"/>
    <w:rsid w:val="00D25281"/>
    <w:rsid w:val="00D25DB1"/>
    <w:rsid w:val="00D26899"/>
    <w:rsid w:val="00D26DE4"/>
    <w:rsid w:val="00D309D4"/>
    <w:rsid w:val="00D311ED"/>
    <w:rsid w:val="00D315F2"/>
    <w:rsid w:val="00D31603"/>
    <w:rsid w:val="00D31D8D"/>
    <w:rsid w:val="00D33061"/>
    <w:rsid w:val="00D332EF"/>
    <w:rsid w:val="00D33645"/>
    <w:rsid w:val="00D337B0"/>
    <w:rsid w:val="00D33CEF"/>
    <w:rsid w:val="00D34D27"/>
    <w:rsid w:val="00D3591D"/>
    <w:rsid w:val="00D35F12"/>
    <w:rsid w:val="00D40438"/>
    <w:rsid w:val="00D40694"/>
    <w:rsid w:val="00D40808"/>
    <w:rsid w:val="00D41846"/>
    <w:rsid w:val="00D419BE"/>
    <w:rsid w:val="00D428F5"/>
    <w:rsid w:val="00D42EA8"/>
    <w:rsid w:val="00D42EDC"/>
    <w:rsid w:val="00D4303A"/>
    <w:rsid w:val="00D43093"/>
    <w:rsid w:val="00D4364F"/>
    <w:rsid w:val="00D43721"/>
    <w:rsid w:val="00D438C7"/>
    <w:rsid w:val="00D44628"/>
    <w:rsid w:val="00D4541F"/>
    <w:rsid w:val="00D45741"/>
    <w:rsid w:val="00D462C0"/>
    <w:rsid w:val="00D467A5"/>
    <w:rsid w:val="00D46C35"/>
    <w:rsid w:val="00D46FD1"/>
    <w:rsid w:val="00D47361"/>
    <w:rsid w:val="00D47B3A"/>
    <w:rsid w:val="00D47CBC"/>
    <w:rsid w:val="00D47DEF"/>
    <w:rsid w:val="00D47E83"/>
    <w:rsid w:val="00D47F9E"/>
    <w:rsid w:val="00D50934"/>
    <w:rsid w:val="00D50B77"/>
    <w:rsid w:val="00D51638"/>
    <w:rsid w:val="00D52780"/>
    <w:rsid w:val="00D52C37"/>
    <w:rsid w:val="00D52D0D"/>
    <w:rsid w:val="00D52D88"/>
    <w:rsid w:val="00D52FAA"/>
    <w:rsid w:val="00D5375A"/>
    <w:rsid w:val="00D53DB9"/>
    <w:rsid w:val="00D54E13"/>
    <w:rsid w:val="00D54EF6"/>
    <w:rsid w:val="00D54FF5"/>
    <w:rsid w:val="00D551F3"/>
    <w:rsid w:val="00D552E5"/>
    <w:rsid w:val="00D552F0"/>
    <w:rsid w:val="00D5554A"/>
    <w:rsid w:val="00D55D7D"/>
    <w:rsid w:val="00D56D72"/>
    <w:rsid w:val="00D576DC"/>
    <w:rsid w:val="00D600CE"/>
    <w:rsid w:val="00D60651"/>
    <w:rsid w:val="00D6074D"/>
    <w:rsid w:val="00D60756"/>
    <w:rsid w:val="00D61166"/>
    <w:rsid w:val="00D61E31"/>
    <w:rsid w:val="00D62520"/>
    <w:rsid w:val="00D6297F"/>
    <w:rsid w:val="00D62C30"/>
    <w:rsid w:val="00D62FE9"/>
    <w:rsid w:val="00D63F36"/>
    <w:rsid w:val="00D643AC"/>
    <w:rsid w:val="00D644A3"/>
    <w:rsid w:val="00D644BE"/>
    <w:rsid w:val="00D649CA"/>
    <w:rsid w:val="00D66087"/>
    <w:rsid w:val="00D66882"/>
    <w:rsid w:val="00D66BBA"/>
    <w:rsid w:val="00D673B7"/>
    <w:rsid w:val="00D67939"/>
    <w:rsid w:val="00D67AEE"/>
    <w:rsid w:val="00D70586"/>
    <w:rsid w:val="00D70606"/>
    <w:rsid w:val="00D70FB0"/>
    <w:rsid w:val="00D71095"/>
    <w:rsid w:val="00D710D4"/>
    <w:rsid w:val="00D71537"/>
    <w:rsid w:val="00D718EC"/>
    <w:rsid w:val="00D71B6A"/>
    <w:rsid w:val="00D71EE6"/>
    <w:rsid w:val="00D725A5"/>
    <w:rsid w:val="00D72EEC"/>
    <w:rsid w:val="00D72FC1"/>
    <w:rsid w:val="00D738A4"/>
    <w:rsid w:val="00D74033"/>
    <w:rsid w:val="00D74E7B"/>
    <w:rsid w:val="00D750BD"/>
    <w:rsid w:val="00D77332"/>
    <w:rsid w:val="00D77450"/>
    <w:rsid w:val="00D77C8A"/>
    <w:rsid w:val="00D809C0"/>
    <w:rsid w:val="00D81222"/>
    <w:rsid w:val="00D81E44"/>
    <w:rsid w:val="00D822FB"/>
    <w:rsid w:val="00D82B14"/>
    <w:rsid w:val="00D837C1"/>
    <w:rsid w:val="00D83DC6"/>
    <w:rsid w:val="00D84DE0"/>
    <w:rsid w:val="00D84F89"/>
    <w:rsid w:val="00D8518C"/>
    <w:rsid w:val="00D854E7"/>
    <w:rsid w:val="00D8559F"/>
    <w:rsid w:val="00D8580D"/>
    <w:rsid w:val="00D85CEF"/>
    <w:rsid w:val="00D8642B"/>
    <w:rsid w:val="00D86660"/>
    <w:rsid w:val="00D869C9"/>
    <w:rsid w:val="00D87247"/>
    <w:rsid w:val="00D87413"/>
    <w:rsid w:val="00D87D58"/>
    <w:rsid w:val="00D87E50"/>
    <w:rsid w:val="00D87E5B"/>
    <w:rsid w:val="00D90103"/>
    <w:rsid w:val="00D9027B"/>
    <w:rsid w:val="00D90E0F"/>
    <w:rsid w:val="00D9133A"/>
    <w:rsid w:val="00D91B44"/>
    <w:rsid w:val="00D91F67"/>
    <w:rsid w:val="00D9202B"/>
    <w:rsid w:val="00D931D4"/>
    <w:rsid w:val="00D9381E"/>
    <w:rsid w:val="00D94086"/>
    <w:rsid w:val="00D94DA0"/>
    <w:rsid w:val="00D94FAD"/>
    <w:rsid w:val="00D956E1"/>
    <w:rsid w:val="00D95736"/>
    <w:rsid w:val="00D957A7"/>
    <w:rsid w:val="00D95F8C"/>
    <w:rsid w:val="00D95FB2"/>
    <w:rsid w:val="00D96550"/>
    <w:rsid w:val="00D96ABE"/>
    <w:rsid w:val="00D96F6D"/>
    <w:rsid w:val="00D97096"/>
    <w:rsid w:val="00D971A4"/>
    <w:rsid w:val="00DA0898"/>
    <w:rsid w:val="00DA092D"/>
    <w:rsid w:val="00DA0C3A"/>
    <w:rsid w:val="00DA17DB"/>
    <w:rsid w:val="00DA3331"/>
    <w:rsid w:val="00DA3D44"/>
    <w:rsid w:val="00DA3D98"/>
    <w:rsid w:val="00DA5082"/>
    <w:rsid w:val="00DA5184"/>
    <w:rsid w:val="00DA521B"/>
    <w:rsid w:val="00DA57B3"/>
    <w:rsid w:val="00DA5BB2"/>
    <w:rsid w:val="00DA5E11"/>
    <w:rsid w:val="00DA6594"/>
    <w:rsid w:val="00DA664A"/>
    <w:rsid w:val="00DA6B94"/>
    <w:rsid w:val="00DA6D14"/>
    <w:rsid w:val="00DA74B1"/>
    <w:rsid w:val="00DA7D9D"/>
    <w:rsid w:val="00DB11D0"/>
    <w:rsid w:val="00DB1246"/>
    <w:rsid w:val="00DB14D2"/>
    <w:rsid w:val="00DB1695"/>
    <w:rsid w:val="00DB20B7"/>
    <w:rsid w:val="00DB2213"/>
    <w:rsid w:val="00DB2423"/>
    <w:rsid w:val="00DB2AB7"/>
    <w:rsid w:val="00DB3737"/>
    <w:rsid w:val="00DB38B9"/>
    <w:rsid w:val="00DB414B"/>
    <w:rsid w:val="00DB4E75"/>
    <w:rsid w:val="00DB4EF0"/>
    <w:rsid w:val="00DB50A1"/>
    <w:rsid w:val="00DB58C3"/>
    <w:rsid w:val="00DB64E9"/>
    <w:rsid w:val="00DB66FD"/>
    <w:rsid w:val="00DB6829"/>
    <w:rsid w:val="00DB6AAD"/>
    <w:rsid w:val="00DB70B7"/>
    <w:rsid w:val="00DB7244"/>
    <w:rsid w:val="00DB7253"/>
    <w:rsid w:val="00DB7AF1"/>
    <w:rsid w:val="00DB7EDD"/>
    <w:rsid w:val="00DB7F6F"/>
    <w:rsid w:val="00DC0E31"/>
    <w:rsid w:val="00DC16D3"/>
    <w:rsid w:val="00DC1B11"/>
    <w:rsid w:val="00DC2645"/>
    <w:rsid w:val="00DC2842"/>
    <w:rsid w:val="00DC297F"/>
    <w:rsid w:val="00DC366A"/>
    <w:rsid w:val="00DC3B30"/>
    <w:rsid w:val="00DC3E44"/>
    <w:rsid w:val="00DC3EEF"/>
    <w:rsid w:val="00DC42C1"/>
    <w:rsid w:val="00DC468F"/>
    <w:rsid w:val="00DC4ADA"/>
    <w:rsid w:val="00DC4B25"/>
    <w:rsid w:val="00DC5C7B"/>
    <w:rsid w:val="00DC5ECD"/>
    <w:rsid w:val="00DC6206"/>
    <w:rsid w:val="00DC6312"/>
    <w:rsid w:val="00DC7F04"/>
    <w:rsid w:val="00DD05CD"/>
    <w:rsid w:val="00DD0CEC"/>
    <w:rsid w:val="00DD17E0"/>
    <w:rsid w:val="00DD251C"/>
    <w:rsid w:val="00DD2B5A"/>
    <w:rsid w:val="00DD2D37"/>
    <w:rsid w:val="00DD3150"/>
    <w:rsid w:val="00DD338A"/>
    <w:rsid w:val="00DD385F"/>
    <w:rsid w:val="00DD44E0"/>
    <w:rsid w:val="00DD4647"/>
    <w:rsid w:val="00DD4920"/>
    <w:rsid w:val="00DD4B00"/>
    <w:rsid w:val="00DD4FF4"/>
    <w:rsid w:val="00DD52BB"/>
    <w:rsid w:val="00DD5569"/>
    <w:rsid w:val="00DD5B54"/>
    <w:rsid w:val="00DD5D8C"/>
    <w:rsid w:val="00DD60CF"/>
    <w:rsid w:val="00DD6C95"/>
    <w:rsid w:val="00DD6F0E"/>
    <w:rsid w:val="00DD74E5"/>
    <w:rsid w:val="00DD7CF3"/>
    <w:rsid w:val="00DE037A"/>
    <w:rsid w:val="00DE0392"/>
    <w:rsid w:val="00DE0B84"/>
    <w:rsid w:val="00DE0EA1"/>
    <w:rsid w:val="00DE180F"/>
    <w:rsid w:val="00DE1C89"/>
    <w:rsid w:val="00DE1CB4"/>
    <w:rsid w:val="00DE38B4"/>
    <w:rsid w:val="00DE3E05"/>
    <w:rsid w:val="00DE40B6"/>
    <w:rsid w:val="00DE425E"/>
    <w:rsid w:val="00DE466D"/>
    <w:rsid w:val="00DE4781"/>
    <w:rsid w:val="00DE4D98"/>
    <w:rsid w:val="00DE560A"/>
    <w:rsid w:val="00DE5D9B"/>
    <w:rsid w:val="00DE5E6F"/>
    <w:rsid w:val="00DE6848"/>
    <w:rsid w:val="00DE6F6A"/>
    <w:rsid w:val="00DE71D6"/>
    <w:rsid w:val="00DE72E4"/>
    <w:rsid w:val="00DE7944"/>
    <w:rsid w:val="00DE7C5F"/>
    <w:rsid w:val="00DF04D2"/>
    <w:rsid w:val="00DF12DF"/>
    <w:rsid w:val="00DF16E7"/>
    <w:rsid w:val="00DF1BAD"/>
    <w:rsid w:val="00DF1D80"/>
    <w:rsid w:val="00DF2A34"/>
    <w:rsid w:val="00DF2EA9"/>
    <w:rsid w:val="00DF2FBA"/>
    <w:rsid w:val="00DF335D"/>
    <w:rsid w:val="00DF3EB8"/>
    <w:rsid w:val="00DF4245"/>
    <w:rsid w:val="00DF48AF"/>
    <w:rsid w:val="00DF49A8"/>
    <w:rsid w:val="00DF5677"/>
    <w:rsid w:val="00DF6179"/>
    <w:rsid w:val="00DF6C25"/>
    <w:rsid w:val="00DF7762"/>
    <w:rsid w:val="00DF7BFE"/>
    <w:rsid w:val="00DF7ED9"/>
    <w:rsid w:val="00E004EC"/>
    <w:rsid w:val="00E00583"/>
    <w:rsid w:val="00E0208F"/>
    <w:rsid w:val="00E02537"/>
    <w:rsid w:val="00E02549"/>
    <w:rsid w:val="00E02CEB"/>
    <w:rsid w:val="00E02F98"/>
    <w:rsid w:val="00E03666"/>
    <w:rsid w:val="00E038DC"/>
    <w:rsid w:val="00E03E3F"/>
    <w:rsid w:val="00E043B9"/>
    <w:rsid w:val="00E04B13"/>
    <w:rsid w:val="00E05188"/>
    <w:rsid w:val="00E0532B"/>
    <w:rsid w:val="00E0573E"/>
    <w:rsid w:val="00E05DD1"/>
    <w:rsid w:val="00E07173"/>
    <w:rsid w:val="00E0744A"/>
    <w:rsid w:val="00E07A02"/>
    <w:rsid w:val="00E07B38"/>
    <w:rsid w:val="00E07B8D"/>
    <w:rsid w:val="00E07F63"/>
    <w:rsid w:val="00E1051B"/>
    <w:rsid w:val="00E1060B"/>
    <w:rsid w:val="00E10795"/>
    <w:rsid w:val="00E10FB4"/>
    <w:rsid w:val="00E113B5"/>
    <w:rsid w:val="00E11483"/>
    <w:rsid w:val="00E11A39"/>
    <w:rsid w:val="00E11D68"/>
    <w:rsid w:val="00E11F01"/>
    <w:rsid w:val="00E12240"/>
    <w:rsid w:val="00E12D94"/>
    <w:rsid w:val="00E139A4"/>
    <w:rsid w:val="00E13CF5"/>
    <w:rsid w:val="00E13F65"/>
    <w:rsid w:val="00E1403B"/>
    <w:rsid w:val="00E1409E"/>
    <w:rsid w:val="00E140AA"/>
    <w:rsid w:val="00E14119"/>
    <w:rsid w:val="00E142FD"/>
    <w:rsid w:val="00E16481"/>
    <w:rsid w:val="00E17199"/>
    <w:rsid w:val="00E175F4"/>
    <w:rsid w:val="00E20448"/>
    <w:rsid w:val="00E205F4"/>
    <w:rsid w:val="00E214A3"/>
    <w:rsid w:val="00E21524"/>
    <w:rsid w:val="00E21C6E"/>
    <w:rsid w:val="00E22478"/>
    <w:rsid w:val="00E22F27"/>
    <w:rsid w:val="00E2320D"/>
    <w:rsid w:val="00E2338F"/>
    <w:rsid w:val="00E233BC"/>
    <w:rsid w:val="00E2371F"/>
    <w:rsid w:val="00E23DB5"/>
    <w:rsid w:val="00E2545A"/>
    <w:rsid w:val="00E25749"/>
    <w:rsid w:val="00E25A84"/>
    <w:rsid w:val="00E2616C"/>
    <w:rsid w:val="00E2666A"/>
    <w:rsid w:val="00E268EE"/>
    <w:rsid w:val="00E26EFE"/>
    <w:rsid w:val="00E27266"/>
    <w:rsid w:val="00E27525"/>
    <w:rsid w:val="00E27D55"/>
    <w:rsid w:val="00E30047"/>
    <w:rsid w:val="00E30193"/>
    <w:rsid w:val="00E3027B"/>
    <w:rsid w:val="00E3083E"/>
    <w:rsid w:val="00E30A2E"/>
    <w:rsid w:val="00E314E9"/>
    <w:rsid w:val="00E31525"/>
    <w:rsid w:val="00E31681"/>
    <w:rsid w:val="00E31A4F"/>
    <w:rsid w:val="00E31DC2"/>
    <w:rsid w:val="00E32378"/>
    <w:rsid w:val="00E32745"/>
    <w:rsid w:val="00E32818"/>
    <w:rsid w:val="00E32C0D"/>
    <w:rsid w:val="00E33195"/>
    <w:rsid w:val="00E3339E"/>
    <w:rsid w:val="00E3394B"/>
    <w:rsid w:val="00E33A85"/>
    <w:rsid w:val="00E33AD0"/>
    <w:rsid w:val="00E3413A"/>
    <w:rsid w:val="00E3430F"/>
    <w:rsid w:val="00E3433E"/>
    <w:rsid w:val="00E3447C"/>
    <w:rsid w:val="00E34535"/>
    <w:rsid w:val="00E345F7"/>
    <w:rsid w:val="00E34C14"/>
    <w:rsid w:val="00E350D8"/>
    <w:rsid w:val="00E35801"/>
    <w:rsid w:val="00E364AF"/>
    <w:rsid w:val="00E3742B"/>
    <w:rsid w:val="00E3755B"/>
    <w:rsid w:val="00E37944"/>
    <w:rsid w:val="00E40296"/>
    <w:rsid w:val="00E408FB"/>
    <w:rsid w:val="00E40A84"/>
    <w:rsid w:val="00E418E2"/>
    <w:rsid w:val="00E42151"/>
    <w:rsid w:val="00E42328"/>
    <w:rsid w:val="00E423B7"/>
    <w:rsid w:val="00E42FFB"/>
    <w:rsid w:val="00E434C1"/>
    <w:rsid w:val="00E44B73"/>
    <w:rsid w:val="00E45A8F"/>
    <w:rsid w:val="00E45FAB"/>
    <w:rsid w:val="00E470B4"/>
    <w:rsid w:val="00E479DD"/>
    <w:rsid w:val="00E5001E"/>
    <w:rsid w:val="00E507B2"/>
    <w:rsid w:val="00E50951"/>
    <w:rsid w:val="00E50F9F"/>
    <w:rsid w:val="00E5133D"/>
    <w:rsid w:val="00E5252B"/>
    <w:rsid w:val="00E527CE"/>
    <w:rsid w:val="00E528A4"/>
    <w:rsid w:val="00E53F2B"/>
    <w:rsid w:val="00E54094"/>
    <w:rsid w:val="00E54AEA"/>
    <w:rsid w:val="00E54E71"/>
    <w:rsid w:val="00E55B64"/>
    <w:rsid w:val="00E562A1"/>
    <w:rsid w:val="00E562D3"/>
    <w:rsid w:val="00E567B0"/>
    <w:rsid w:val="00E57E5A"/>
    <w:rsid w:val="00E60726"/>
    <w:rsid w:val="00E60A11"/>
    <w:rsid w:val="00E60B1F"/>
    <w:rsid w:val="00E60DA0"/>
    <w:rsid w:val="00E611EF"/>
    <w:rsid w:val="00E61596"/>
    <w:rsid w:val="00E61759"/>
    <w:rsid w:val="00E61ADA"/>
    <w:rsid w:val="00E62AF7"/>
    <w:rsid w:val="00E632B0"/>
    <w:rsid w:val="00E63644"/>
    <w:rsid w:val="00E6370A"/>
    <w:rsid w:val="00E640B5"/>
    <w:rsid w:val="00E64BB4"/>
    <w:rsid w:val="00E64C3D"/>
    <w:rsid w:val="00E677D6"/>
    <w:rsid w:val="00E67AB1"/>
    <w:rsid w:val="00E67C85"/>
    <w:rsid w:val="00E70495"/>
    <w:rsid w:val="00E70E4A"/>
    <w:rsid w:val="00E7123E"/>
    <w:rsid w:val="00E71692"/>
    <w:rsid w:val="00E7212C"/>
    <w:rsid w:val="00E723F7"/>
    <w:rsid w:val="00E72B35"/>
    <w:rsid w:val="00E72F16"/>
    <w:rsid w:val="00E74DF5"/>
    <w:rsid w:val="00E75256"/>
    <w:rsid w:val="00E757A0"/>
    <w:rsid w:val="00E764FF"/>
    <w:rsid w:val="00E76A86"/>
    <w:rsid w:val="00E76BA4"/>
    <w:rsid w:val="00E77BA7"/>
    <w:rsid w:val="00E802F0"/>
    <w:rsid w:val="00E80A55"/>
    <w:rsid w:val="00E81737"/>
    <w:rsid w:val="00E82B67"/>
    <w:rsid w:val="00E82CF8"/>
    <w:rsid w:val="00E83B9F"/>
    <w:rsid w:val="00E84222"/>
    <w:rsid w:val="00E84AB8"/>
    <w:rsid w:val="00E85795"/>
    <w:rsid w:val="00E85865"/>
    <w:rsid w:val="00E859AB"/>
    <w:rsid w:val="00E8617E"/>
    <w:rsid w:val="00E875F8"/>
    <w:rsid w:val="00E87F9B"/>
    <w:rsid w:val="00E9004F"/>
    <w:rsid w:val="00E90B4D"/>
    <w:rsid w:val="00E90C92"/>
    <w:rsid w:val="00E92019"/>
    <w:rsid w:val="00E92579"/>
    <w:rsid w:val="00E92B4E"/>
    <w:rsid w:val="00E93562"/>
    <w:rsid w:val="00E9375C"/>
    <w:rsid w:val="00E9410F"/>
    <w:rsid w:val="00E948A0"/>
    <w:rsid w:val="00E94CDF"/>
    <w:rsid w:val="00E94D1A"/>
    <w:rsid w:val="00E952A8"/>
    <w:rsid w:val="00E96A0B"/>
    <w:rsid w:val="00E96AC3"/>
    <w:rsid w:val="00E97786"/>
    <w:rsid w:val="00EA0C07"/>
    <w:rsid w:val="00EA1271"/>
    <w:rsid w:val="00EA15F3"/>
    <w:rsid w:val="00EA17FE"/>
    <w:rsid w:val="00EA1815"/>
    <w:rsid w:val="00EA1E11"/>
    <w:rsid w:val="00EA2382"/>
    <w:rsid w:val="00EA24D1"/>
    <w:rsid w:val="00EA2B60"/>
    <w:rsid w:val="00EA2BEE"/>
    <w:rsid w:val="00EA39E6"/>
    <w:rsid w:val="00EA3BA2"/>
    <w:rsid w:val="00EA42D5"/>
    <w:rsid w:val="00EA431E"/>
    <w:rsid w:val="00EA4358"/>
    <w:rsid w:val="00EA45F3"/>
    <w:rsid w:val="00EA4A94"/>
    <w:rsid w:val="00EA4C38"/>
    <w:rsid w:val="00EA684F"/>
    <w:rsid w:val="00EA6CD5"/>
    <w:rsid w:val="00EA7C58"/>
    <w:rsid w:val="00EB02E0"/>
    <w:rsid w:val="00EB039F"/>
    <w:rsid w:val="00EB0989"/>
    <w:rsid w:val="00EB17FC"/>
    <w:rsid w:val="00EB1B5B"/>
    <w:rsid w:val="00EB1C83"/>
    <w:rsid w:val="00EB21FC"/>
    <w:rsid w:val="00EB2285"/>
    <w:rsid w:val="00EB2C8B"/>
    <w:rsid w:val="00EB2CCA"/>
    <w:rsid w:val="00EB38ED"/>
    <w:rsid w:val="00EB39C4"/>
    <w:rsid w:val="00EB4328"/>
    <w:rsid w:val="00EB50B7"/>
    <w:rsid w:val="00EB570F"/>
    <w:rsid w:val="00EB576E"/>
    <w:rsid w:val="00EB5963"/>
    <w:rsid w:val="00EB61FB"/>
    <w:rsid w:val="00EB6B6E"/>
    <w:rsid w:val="00EB7045"/>
    <w:rsid w:val="00EB7896"/>
    <w:rsid w:val="00EB7B8F"/>
    <w:rsid w:val="00EC041D"/>
    <w:rsid w:val="00EC0C12"/>
    <w:rsid w:val="00EC1093"/>
    <w:rsid w:val="00EC1508"/>
    <w:rsid w:val="00EC3015"/>
    <w:rsid w:val="00EC493D"/>
    <w:rsid w:val="00EC49F5"/>
    <w:rsid w:val="00EC4F94"/>
    <w:rsid w:val="00EC5903"/>
    <w:rsid w:val="00EC7CD0"/>
    <w:rsid w:val="00EC7CE1"/>
    <w:rsid w:val="00ED0786"/>
    <w:rsid w:val="00ED1F22"/>
    <w:rsid w:val="00ED203C"/>
    <w:rsid w:val="00ED291B"/>
    <w:rsid w:val="00ED34B7"/>
    <w:rsid w:val="00ED41FE"/>
    <w:rsid w:val="00ED44B9"/>
    <w:rsid w:val="00ED456F"/>
    <w:rsid w:val="00ED4AA3"/>
    <w:rsid w:val="00ED62C7"/>
    <w:rsid w:val="00ED7934"/>
    <w:rsid w:val="00EE0491"/>
    <w:rsid w:val="00EE082D"/>
    <w:rsid w:val="00EE1B38"/>
    <w:rsid w:val="00EE1E67"/>
    <w:rsid w:val="00EE2136"/>
    <w:rsid w:val="00EE264B"/>
    <w:rsid w:val="00EE2BB4"/>
    <w:rsid w:val="00EE328C"/>
    <w:rsid w:val="00EE3912"/>
    <w:rsid w:val="00EE39C1"/>
    <w:rsid w:val="00EE3CAA"/>
    <w:rsid w:val="00EE4316"/>
    <w:rsid w:val="00EE4F40"/>
    <w:rsid w:val="00EE61D1"/>
    <w:rsid w:val="00EE6260"/>
    <w:rsid w:val="00EE62E3"/>
    <w:rsid w:val="00EE636C"/>
    <w:rsid w:val="00EE645F"/>
    <w:rsid w:val="00EE6834"/>
    <w:rsid w:val="00EE6DFA"/>
    <w:rsid w:val="00EE6E08"/>
    <w:rsid w:val="00EE742C"/>
    <w:rsid w:val="00EE762D"/>
    <w:rsid w:val="00EF1BD6"/>
    <w:rsid w:val="00EF1CDB"/>
    <w:rsid w:val="00EF2935"/>
    <w:rsid w:val="00EF2E6F"/>
    <w:rsid w:val="00EF3605"/>
    <w:rsid w:val="00EF37EC"/>
    <w:rsid w:val="00EF394D"/>
    <w:rsid w:val="00EF3F2B"/>
    <w:rsid w:val="00EF45F3"/>
    <w:rsid w:val="00EF4EF3"/>
    <w:rsid w:val="00EF6CF2"/>
    <w:rsid w:val="00EF7117"/>
    <w:rsid w:val="00F0046C"/>
    <w:rsid w:val="00F00D7D"/>
    <w:rsid w:val="00F010D0"/>
    <w:rsid w:val="00F01EAC"/>
    <w:rsid w:val="00F02E3F"/>
    <w:rsid w:val="00F03B0B"/>
    <w:rsid w:val="00F041DB"/>
    <w:rsid w:val="00F0481B"/>
    <w:rsid w:val="00F04932"/>
    <w:rsid w:val="00F04E4E"/>
    <w:rsid w:val="00F05316"/>
    <w:rsid w:val="00F05574"/>
    <w:rsid w:val="00F060CE"/>
    <w:rsid w:val="00F06426"/>
    <w:rsid w:val="00F0657B"/>
    <w:rsid w:val="00F06B29"/>
    <w:rsid w:val="00F06F53"/>
    <w:rsid w:val="00F07993"/>
    <w:rsid w:val="00F07C56"/>
    <w:rsid w:val="00F107FB"/>
    <w:rsid w:val="00F1105D"/>
    <w:rsid w:val="00F11742"/>
    <w:rsid w:val="00F12D85"/>
    <w:rsid w:val="00F12E4B"/>
    <w:rsid w:val="00F133A1"/>
    <w:rsid w:val="00F14139"/>
    <w:rsid w:val="00F159D1"/>
    <w:rsid w:val="00F15BF2"/>
    <w:rsid w:val="00F15EB7"/>
    <w:rsid w:val="00F164E1"/>
    <w:rsid w:val="00F1667C"/>
    <w:rsid w:val="00F16FDC"/>
    <w:rsid w:val="00F16FE2"/>
    <w:rsid w:val="00F17B44"/>
    <w:rsid w:val="00F208FF"/>
    <w:rsid w:val="00F20F36"/>
    <w:rsid w:val="00F225E7"/>
    <w:rsid w:val="00F238E9"/>
    <w:rsid w:val="00F23E83"/>
    <w:rsid w:val="00F24454"/>
    <w:rsid w:val="00F24695"/>
    <w:rsid w:val="00F25180"/>
    <w:rsid w:val="00F25D05"/>
    <w:rsid w:val="00F25FEC"/>
    <w:rsid w:val="00F268AB"/>
    <w:rsid w:val="00F269D0"/>
    <w:rsid w:val="00F26E84"/>
    <w:rsid w:val="00F27D9C"/>
    <w:rsid w:val="00F27FA9"/>
    <w:rsid w:val="00F27FDA"/>
    <w:rsid w:val="00F301C8"/>
    <w:rsid w:val="00F30A58"/>
    <w:rsid w:val="00F30F48"/>
    <w:rsid w:val="00F3107C"/>
    <w:rsid w:val="00F31131"/>
    <w:rsid w:val="00F317B0"/>
    <w:rsid w:val="00F31C5D"/>
    <w:rsid w:val="00F31C6D"/>
    <w:rsid w:val="00F323D5"/>
    <w:rsid w:val="00F32A03"/>
    <w:rsid w:val="00F34201"/>
    <w:rsid w:val="00F3530C"/>
    <w:rsid w:val="00F356F9"/>
    <w:rsid w:val="00F359D6"/>
    <w:rsid w:val="00F35B85"/>
    <w:rsid w:val="00F35BBE"/>
    <w:rsid w:val="00F361F8"/>
    <w:rsid w:val="00F36B0A"/>
    <w:rsid w:val="00F37609"/>
    <w:rsid w:val="00F3761C"/>
    <w:rsid w:val="00F400A4"/>
    <w:rsid w:val="00F40E66"/>
    <w:rsid w:val="00F411C9"/>
    <w:rsid w:val="00F417BA"/>
    <w:rsid w:val="00F41963"/>
    <w:rsid w:val="00F41B98"/>
    <w:rsid w:val="00F4245F"/>
    <w:rsid w:val="00F43022"/>
    <w:rsid w:val="00F4330E"/>
    <w:rsid w:val="00F4337A"/>
    <w:rsid w:val="00F438C1"/>
    <w:rsid w:val="00F43B88"/>
    <w:rsid w:val="00F44E5D"/>
    <w:rsid w:val="00F451AE"/>
    <w:rsid w:val="00F4624C"/>
    <w:rsid w:val="00F46262"/>
    <w:rsid w:val="00F46CBE"/>
    <w:rsid w:val="00F50281"/>
    <w:rsid w:val="00F508CA"/>
    <w:rsid w:val="00F5095D"/>
    <w:rsid w:val="00F509E6"/>
    <w:rsid w:val="00F50D8E"/>
    <w:rsid w:val="00F51368"/>
    <w:rsid w:val="00F5250C"/>
    <w:rsid w:val="00F52EF4"/>
    <w:rsid w:val="00F53132"/>
    <w:rsid w:val="00F53256"/>
    <w:rsid w:val="00F5342F"/>
    <w:rsid w:val="00F536B7"/>
    <w:rsid w:val="00F540DE"/>
    <w:rsid w:val="00F54105"/>
    <w:rsid w:val="00F54622"/>
    <w:rsid w:val="00F54ABF"/>
    <w:rsid w:val="00F55DE2"/>
    <w:rsid w:val="00F56AAA"/>
    <w:rsid w:val="00F57F64"/>
    <w:rsid w:val="00F615EC"/>
    <w:rsid w:val="00F62339"/>
    <w:rsid w:val="00F623AF"/>
    <w:rsid w:val="00F625EC"/>
    <w:rsid w:val="00F6270D"/>
    <w:rsid w:val="00F6299F"/>
    <w:rsid w:val="00F63994"/>
    <w:rsid w:val="00F64625"/>
    <w:rsid w:val="00F6561D"/>
    <w:rsid w:val="00F65760"/>
    <w:rsid w:val="00F65A9C"/>
    <w:rsid w:val="00F65BC1"/>
    <w:rsid w:val="00F65DE1"/>
    <w:rsid w:val="00F65F1D"/>
    <w:rsid w:val="00F65FE4"/>
    <w:rsid w:val="00F6611C"/>
    <w:rsid w:val="00F66216"/>
    <w:rsid w:val="00F6623B"/>
    <w:rsid w:val="00F66597"/>
    <w:rsid w:val="00F6679E"/>
    <w:rsid w:val="00F668DA"/>
    <w:rsid w:val="00F66D7C"/>
    <w:rsid w:val="00F671B0"/>
    <w:rsid w:val="00F6755B"/>
    <w:rsid w:val="00F678E4"/>
    <w:rsid w:val="00F67B0A"/>
    <w:rsid w:val="00F67B47"/>
    <w:rsid w:val="00F67DFC"/>
    <w:rsid w:val="00F7036E"/>
    <w:rsid w:val="00F70B54"/>
    <w:rsid w:val="00F729BB"/>
    <w:rsid w:val="00F731DA"/>
    <w:rsid w:val="00F73AA4"/>
    <w:rsid w:val="00F73C4D"/>
    <w:rsid w:val="00F73D45"/>
    <w:rsid w:val="00F740FB"/>
    <w:rsid w:val="00F741EB"/>
    <w:rsid w:val="00F74820"/>
    <w:rsid w:val="00F751A3"/>
    <w:rsid w:val="00F75999"/>
    <w:rsid w:val="00F75A9F"/>
    <w:rsid w:val="00F768E7"/>
    <w:rsid w:val="00F776C4"/>
    <w:rsid w:val="00F77F52"/>
    <w:rsid w:val="00F80DE2"/>
    <w:rsid w:val="00F80F74"/>
    <w:rsid w:val="00F80FBD"/>
    <w:rsid w:val="00F81AF6"/>
    <w:rsid w:val="00F81BC8"/>
    <w:rsid w:val="00F81C15"/>
    <w:rsid w:val="00F81CB3"/>
    <w:rsid w:val="00F823A3"/>
    <w:rsid w:val="00F82C5A"/>
    <w:rsid w:val="00F83749"/>
    <w:rsid w:val="00F8386E"/>
    <w:rsid w:val="00F839A9"/>
    <w:rsid w:val="00F83BFA"/>
    <w:rsid w:val="00F8422C"/>
    <w:rsid w:val="00F84363"/>
    <w:rsid w:val="00F8450F"/>
    <w:rsid w:val="00F84806"/>
    <w:rsid w:val="00F8533B"/>
    <w:rsid w:val="00F85DF7"/>
    <w:rsid w:val="00F85E83"/>
    <w:rsid w:val="00F86648"/>
    <w:rsid w:val="00F86DDA"/>
    <w:rsid w:val="00F876CE"/>
    <w:rsid w:val="00F90394"/>
    <w:rsid w:val="00F90501"/>
    <w:rsid w:val="00F90C7E"/>
    <w:rsid w:val="00F9234B"/>
    <w:rsid w:val="00F928E9"/>
    <w:rsid w:val="00F93B47"/>
    <w:rsid w:val="00F94193"/>
    <w:rsid w:val="00F94977"/>
    <w:rsid w:val="00F95526"/>
    <w:rsid w:val="00F95B62"/>
    <w:rsid w:val="00F95DF0"/>
    <w:rsid w:val="00F963B0"/>
    <w:rsid w:val="00F9648B"/>
    <w:rsid w:val="00F96F66"/>
    <w:rsid w:val="00F979EE"/>
    <w:rsid w:val="00F97E13"/>
    <w:rsid w:val="00FA0423"/>
    <w:rsid w:val="00FA07DA"/>
    <w:rsid w:val="00FA0AFD"/>
    <w:rsid w:val="00FA13FC"/>
    <w:rsid w:val="00FA166F"/>
    <w:rsid w:val="00FA1BAF"/>
    <w:rsid w:val="00FA2014"/>
    <w:rsid w:val="00FA2439"/>
    <w:rsid w:val="00FA2CA7"/>
    <w:rsid w:val="00FA5B40"/>
    <w:rsid w:val="00FA638B"/>
    <w:rsid w:val="00FA686E"/>
    <w:rsid w:val="00FA76A9"/>
    <w:rsid w:val="00FB0169"/>
    <w:rsid w:val="00FB04FD"/>
    <w:rsid w:val="00FB11BE"/>
    <w:rsid w:val="00FB1238"/>
    <w:rsid w:val="00FB13AF"/>
    <w:rsid w:val="00FB1BD7"/>
    <w:rsid w:val="00FB21B4"/>
    <w:rsid w:val="00FB2D68"/>
    <w:rsid w:val="00FB37C6"/>
    <w:rsid w:val="00FB37D8"/>
    <w:rsid w:val="00FB471E"/>
    <w:rsid w:val="00FB597E"/>
    <w:rsid w:val="00FB6994"/>
    <w:rsid w:val="00FB6B6F"/>
    <w:rsid w:val="00FB6BBD"/>
    <w:rsid w:val="00FB78ED"/>
    <w:rsid w:val="00FB7AD5"/>
    <w:rsid w:val="00FB7AFF"/>
    <w:rsid w:val="00FC09CC"/>
    <w:rsid w:val="00FC0A19"/>
    <w:rsid w:val="00FC0DB4"/>
    <w:rsid w:val="00FC15C8"/>
    <w:rsid w:val="00FC2259"/>
    <w:rsid w:val="00FC293F"/>
    <w:rsid w:val="00FC3786"/>
    <w:rsid w:val="00FC444B"/>
    <w:rsid w:val="00FC4AB7"/>
    <w:rsid w:val="00FC50D9"/>
    <w:rsid w:val="00FC5F1D"/>
    <w:rsid w:val="00FC7335"/>
    <w:rsid w:val="00FC78E7"/>
    <w:rsid w:val="00FC7ADB"/>
    <w:rsid w:val="00FD04E3"/>
    <w:rsid w:val="00FD05C4"/>
    <w:rsid w:val="00FD0A34"/>
    <w:rsid w:val="00FD16E2"/>
    <w:rsid w:val="00FD18BE"/>
    <w:rsid w:val="00FD1DF8"/>
    <w:rsid w:val="00FD2AA6"/>
    <w:rsid w:val="00FD3470"/>
    <w:rsid w:val="00FD365D"/>
    <w:rsid w:val="00FD4B73"/>
    <w:rsid w:val="00FD5487"/>
    <w:rsid w:val="00FD5786"/>
    <w:rsid w:val="00FD6945"/>
    <w:rsid w:val="00FD79A1"/>
    <w:rsid w:val="00FD7A54"/>
    <w:rsid w:val="00FD7D0D"/>
    <w:rsid w:val="00FE03CE"/>
    <w:rsid w:val="00FE0B31"/>
    <w:rsid w:val="00FE0F33"/>
    <w:rsid w:val="00FE16BC"/>
    <w:rsid w:val="00FE192F"/>
    <w:rsid w:val="00FE3AC2"/>
    <w:rsid w:val="00FE3E1C"/>
    <w:rsid w:val="00FE459F"/>
    <w:rsid w:val="00FE609B"/>
    <w:rsid w:val="00FE60A9"/>
    <w:rsid w:val="00FE6A0B"/>
    <w:rsid w:val="00FF06B2"/>
    <w:rsid w:val="00FF0796"/>
    <w:rsid w:val="00FF0871"/>
    <w:rsid w:val="00FF0B44"/>
    <w:rsid w:val="00FF0E1E"/>
    <w:rsid w:val="00FF13D0"/>
    <w:rsid w:val="00FF2449"/>
    <w:rsid w:val="00FF2938"/>
    <w:rsid w:val="00FF2CFE"/>
    <w:rsid w:val="00FF38BD"/>
    <w:rsid w:val="00FF4071"/>
    <w:rsid w:val="00FF476E"/>
    <w:rsid w:val="00FF47D0"/>
    <w:rsid w:val="00FF580A"/>
    <w:rsid w:val="00FF62EC"/>
    <w:rsid w:val="00FF64B0"/>
    <w:rsid w:val="00FF7D14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callout" idref="#Objaśnienie liniowe 1 7"/>
        <o:r id="V:Rule2" type="callout" idref="#Objaśnienie liniowe 1 10"/>
        <o:r id="V:Rule3" type="callout" idref="#Objaśnienie liniowe 1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EB38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3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37B2D"/>
    <w:pPr>
      <w:keepNext/>
      <w:numPr>
        <w:ilvl w:val="1"/>
        <w:numId w:val="2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29A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529A8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233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529A8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233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6529A8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529A8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D61C8"/>
    <w:rPr>
      <w:rFonts w:ascii="Arial" w:hAnsi="Arial" w:cs="Times New Roman"/>
      <w:b/>
      <w:kern w:val="32"/>
      <w:sz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D61C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D61C8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19295E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19295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19295E"/>
    <w:rPr>
      <w:rFonts w:ascii="Calibri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19295E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19295E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19295E"/>
    <w:rPr>
      <w:rFonts w:ascii="Cambria" w:hAnsi="Cambria" w:cs="Times New Roman"/>
      <w:sz w:val="22"/>
      <w:szCs w:val="22"/>
    </w:rPr>
  </w:style>
  <w:style w:type="paragraph" w:customStyle="1" w:styleId="StylinstrukcjaI">
    <w:name w:val="Stylinstrukcja_I"/>
    <w:basedOn w:val="Nagwek"/>
    <w:qFormat/>
    <w:rsid w:val="00AD61C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rsid w:val="00E23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AD61C8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3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61C8"/>
    <w:rPr>
      <w:rFonts w:cs="Times New Roman"/>
      <w:sz w:val="24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semiHidden/>
    <w:rsid w:val="00E233BC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basedOn w:val="Domylnaczcionkaakapitu"/>
    <w:uiPriority w:val="99"/>
    <w:rsid w:val="00E233BC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E233BC"/>
    <w:rPr>
      <w:rFonts w:cs="Times New Roman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233BC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19295E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233BC"/>
    <w:pPr>
      <w:spacing w:after="120"/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9295E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233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9295E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E233B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19295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kt">
    <w:name w:val="pkt"/>
    <w:basedOn w:val="Normalny"/>
    <w:rsid w:val="00E233BC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rsid w:val="00E233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9295E"/>
    <w:rPr>
      <w:rFonts w:cs="Times New Roman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E233BC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19295E"/>
    <w:rPr>
      <w:rFonts w:cs="Times New Roman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233BC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E233BC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19295E"/>
    <w:rPr>
      <w:rFonts w:ascii="Cambria" w:hAnsi="Cambria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E233B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233BC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uiPriority w:val="99"/>
    <w:rsid w:val="00E233BC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E233B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9295E"/>
    <w:rPr>
      <w:rFonts w:ascii="Courier New" w:hAnsi="Courier New" w:cs="Courier New"/>
    </w:rPr>
  </w:style>
  <w:style w:type="paragraph" w:styleId="Tekstblokowy">
    <w:name w:val="Block Text"/>
    <w:basedOn w:val="Normalny"/>
    <w:uiPriority w:val="99"/>
    <w:rsid w:val="00E233BC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E233B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table" w:styleId="Tabela-Siatka">
    <w:name w:val="Table Grid"/>
    <w:basedOn w:val="Standardowy"/>
    <w:uiPriority w:val="59"/>
    <w:rsid w:val="00E23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rsid w:val="004E0E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9295E"/>
    <w:rPr>
      <w:rFonts w:cs="Times New Roman"/>
      <w:sz w:val="24"/>
      <w:szCs w:val="24"/>
    </w:rPr>
  </w:style>
  <w:style w:type="paragraph" w:customStyle="1" w:styleId="Datedadoption">
    <w:name w:val="Date d'adoption"/>
    <w:basedOn w:val="Normalny"/>
    <w:next w:val="Normalny"/>
    <w:rsid w:val="004E0E94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3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61C8"/>
    <w:rPr>
      <w:rFonts w:ascii="Tahoma" w:hAnsi="Tahoma" w:cs="Times New Roman"/>
      <w:sz w:val="16"/>
      <w:lang w:val="pl-PL" w:eastAsia="pl-PL"/>
    </w:rPr>
  </w:style>
  <w:style w:type="paragraph" w:customStyle="1" w:styleId="Tytuowa1">
    <w:name w:val="Tytułowa 1"/>
    <w:basedOn w:val="Tytu"/>
    <w:rsid w:val="00D67939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semiHidden/>
    <w:rsid w:val="004B1A6B"/>
    <w:pPr>
      <w:tabs>
        <w:tab w:val="right" w:leader="dot" w:pos="9060"/>
      </w:tabs>
      <w:ind w:left="240"/>
    </w:pPr>
    <w:rPr>
      <w:b/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DF49A8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DF49A8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rsid w:val="00DF49A8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rsid w:val="00DF49A8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rsid w:val="00DF49A8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rsid w:val="00DF49A8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rsid w:val="00DF49A8"/>
    <w:pPr>
      <w:ind w:left="1920"/>
    </w:pPr>
    <w:rPr>
      <w:sz w:val="18"/>
      <w:szCs w:val="18"/>
    </w:rPr>
  </w:style>
  <w:style w:type="paragraph" w:customStyle="1" w:styleId="Tekstdymka1">
    <w:name w:val="Tekst dymka1"/>
    <w:basedOn w:val="Normalny"/>
    <w:rsid w:val="006529A8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uiPriority w:val="99"/>
    <w:rsid w:val="006529A8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6529A8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6529A8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6529A8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6529A8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6529A8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529A8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6529A8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6529A8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uiPriority w:val="99"/>
    <w:rsid w:val="006529A8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529A8"/>
    <w:pPr>
      <w:autoSpaceDE w:val="0"/>
      <w:autoSpaceDN w:val="0"/>
      <w:ind w:left="1440" w:hanging="1440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9295E"/>
    <w:rPr>
      <w:rFonts w:cs="Times New Roman"/>
      <w:sz w:val="16"/>
      <w:szCs w:val="16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6529A8"/>
    <w:pPr>
      <w:autoSpaceDE w:val="0"/>
      <w:autoSpaceDN w:val="0"/>
    </w:pPr>
    <w:rPr>
      <w:sz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19295E"/>
    <w:rPr>
      <w:rFonts w:cs="Times New Roman"/>
      <w:sz w:val="24"/>
      <w:szCs w:val="24"/>
    </w:rPr>
  </w:style>
  <w:style w:type="paragraph" w:customStyle="1" w:styleId="SOP">
    <w:name w:val="SOP"/>
    <w:basedOn w:val="Tekstpodstawowy3"/>
    <w:rsid w:val="006529A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6529A8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uiPriority w:val="35"/>
    <w:qFormat/>
    <w:rsid w:val="006529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6529A8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6529A8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6529A8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6529A8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6529A8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6529A8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6529A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6529A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6529A8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6529A8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6529A8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6529A8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6529A8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6529A8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6529A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6529A8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6529A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6529A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6529A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6529A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6529A8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6529A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6529A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6529A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6529A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6529A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6529A8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6529A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6529A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6529A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6529A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6529A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6529A8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6529A8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6529A8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6529A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6529A8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6529A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6529A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6529A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6529A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6529A8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6529A8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6529A8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6529A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6529A8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6529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6529A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6529A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6529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6529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6529A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6529A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6529A8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6529A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6529A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6529A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6529A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6529A8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6529A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6529A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6529A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6529A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6529A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6529A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6529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6529A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6529A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6529A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6529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6529A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6529A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6529A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6529A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6529A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6529A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6529A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6529A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6529A8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6529A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6529A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6529A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6529A8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6529A8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6529A8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6529A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6529A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6529A8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6529A8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6529A8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6529A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6529A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6529A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6529A8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6529A8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6529A8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6529A8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6529A8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6529A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6529A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6529A8"/>
    <w:pPr>
      <w:autoSpaceDE w:val="0"/>
      <w:autoSpaceDN w:val="0"/>
      <w:ind w:left="4252"/>
    </w:pPr>
    <w:rPr>
      <w:sz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19295E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rsid w:val="006529A8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6529A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6529A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6529A8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6529A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6529A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6529A8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6529A8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6529A8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6529A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6529A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6529A8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6529A8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6529A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6529A8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6529A8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6529A8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6529A8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6529A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6529A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6529A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6529A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6529A8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6529A8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6529A8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6529A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6529A8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6529A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6529A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6529A8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6529A8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6529A8"/>
    <w:rPr>
      <w:color w:val="0000FF"/>
    </w:rPr>
  </w:style>
  <w:style w:type="paragraph" w:customStyle="1" w:styleId="Standardowy1">
    <w:name w:val="Standardowy1"/>
    <w:rsid w:val="006529A8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6529A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6529A8"/>
    <w:pPr>
      <w:spacing w:before="360" w:after="120"/>
    </w:pPr>
  </w:style>
  <w:style w:type="paragraph" w:customStyle="1" w:styleId="mjtekst">
    <w:name w:val="mój tekst"/>
    <w:basedOn w:val="Normalny"/>
    <w:rsid w:val="006529A8"/>
    <w:pPr>
      <w:jc w:val="both"/>
    </w:pPr>
  </w:style>
  <w:style w:type="paragraph" w:customStyle="1" w:styleId="Applicationdirecte">
    <w:name w:val="Application directe"/>
    <w:basedOn w:val="Normalny"/>
    <w:next w:val="Normalny"/>
    <w:rsid w:val="006529A8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6529A8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rsid w:val="006529A8"/>
  </w:style>
  <w:style w:type="paragraph" w:customStyle="1" w:styleId="Tekstpodstawowy21">
    <w:name w:val="Tekst podstawowy 21"/>
    <w:basedOn w:val="Normalny"/>
    <w:rsid w:val="006529A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styleId="Uwydatnienie">
    <w:name w:val="Emphasis"/>
    <w:basedOn w:val="Domylnaczcionkaakapitu"/>
    <w:uiPriority w:val="20"/>
    <w:qFormat/>
    <w:rsid w:val="006529A8"/>
    <w:rPr>
      <w:rFonts w:cs="Times New Roman"/>
      <w:i/>
    </w:rPr>
  </w:style>
  <w:style w:type="paragraph" w:customStyle="1" w:styleId="font11">
    <w:name w:val="font11"/>
    <w:basedOn w:val="Normalny"/>
    <w:rsid w:val="006529A8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6529A8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6529A8"/>
    <w:pPr>
      <w:jc w:val="both"/>
    </w:pPr>
    <w:rPr>
      <w:sz w:val="20"/>
      <w:szCs w:val="20"/>
    </w:rPr>
  </w:style>
  <w:style w:type="character" w:customStyle="1" w:styleId="tresc1">
    <w:name w:val="tresc1"/>
    <w:rsid w:val="006529A8"/>
    <w:rPr>
      <w:color w:val="000000"/>
      <w:sz w:val="16"/>
    </w:rPr>
  </w:style>
  <w:style w:type="paragraph" w:customStyle="1" w:styleId="wysiwyg">
    <w:name w:val="wysiwyg"/>
    <w:basedOn w:val="Normalny"/>
    <w:rsid w:val="006529A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6529A8"/>
    <w:pPr>
      <w:numPr>
        <w:numId w:val="28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6529A8"/>
    <w:pPr>
      <w:numPr>
        <w:numId w:val="30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6529A8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6529A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6529A8"/>
    <w:rPr>
      <w:b/>
    </w:rPr>
  </w:style>
  <w:style w:type="paragraph" w:customStyle="1" w:styleId="Tabelatekst">
    <w:name w:val="Tabela tekst"/>
    <w:basedOn w:val="Normalny"/>
    <w:autoRedefine/>
    <w:rsid w:val="006529A8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6529A8"/>
    <w:rPr>
      <w:b/>
    </w:rPr>
  </w:style>
  <w:style w:type="paragraph" w:customStyle="1" w:styleId="tekst">
    <w:name w:val="tekst"/>
    <w:basedOn w:val="Normalny"/>
    <w:rsid w:val="006529A8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6529A8"/>
  </w:style>
  <w:style w:type="paragraph" w:styleId="Tekstpodstawowyzwciciem">
    <w:name w:val="Body Text First Indent"/>
    <w:basedOn w:val="Tekstpodstawowy"/>
    <w:link w:val="TekstpodstawowyzwciciemZnak"/>
    <w:uiPriority w:val="99"/>
    <w:rsid w:val="006529A8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19295E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6529A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19295E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6529A8"/>
    <w:pPr>
      <w:ind w:left="283" w:hanging="283"/>
    </w:pPr>
  </w:style>
  <w:style w:type="character" w:styleId="Odwoaniedokomentarza">
    <w:name w:val="annotation reference"/>
    <w:basedOn w:val="Domylnaczcionkaakapitu"/>
    <w:uiPriority w:val="99"/>
    <w:semiHidden/>
    <w:rsid w:val="00C37B0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37B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D61C8"/>
    <w:rPr>
      <w:rFonts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7B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D61C8"/>
    <w:rPr>
      <w:rFonts w:cs="Times New Roman"/>
      <w:b/>
      <w:lang w:val="pl-PL"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6E48B0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rsid w:val="00002DD7"/>
    <w:rPr>
      <w:rFonts w:ascii="Courier New" w:hAnsi="Courier New"/>
      <w:sz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AD61C8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61C8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61C8"/>
    <w:rPr>
      <w:rFonts w:cs="Times New Roman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D61C8"/>
    <w:pPr>
      <w:autoSpaceDE w:val="0"/>
      <w:autoSpaceDN w:val="0"/>
      <w:ind w:left="708"/>
    </w:pPr>
    <w:rPr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AD61C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rsid w:val="00AD61C8"/>
    <w:pPr>
      <w:tabs>
        <w:tab w:val="left" w:pos="9900"/>
      </w:tabs>
      <w:outlineLvl w:val="1"/>
    </w:pPr>
    <w:rPr>
      <w:b/>
      <w:sz w:val="24"/>
    </w:rPr>
  </w:style>
  <w:style w:type="character" w:customStyle="1" w:styleId="TytuGwnyInstrukcjaZnak">
    <w:name w:val="Tytuł Główny_Instrukcja Znak"/>
    <w:link w:val="TytuGwnyInstrukcja"/>
    <w:locked/>
    <w:rsid w:val="00AD61C8"/>
    <w:rPr>
      <w:b/>
      <w:sz w:val="24"/>
      <w:lang w:val="pl-PL" w:eastAsia="pl-PL" w:bidi="ar-SA"/>
    </w:rPr>
  </w:style>
  <w:style w:type="paragraph" w:styleId="Bezodstpw">
    <w:name w:val="No Spacing"/>
    <w:link w:val="BezodstpwZnak"/>
    <w:uiPriority w:val="99"/>
    <w:qFormat/>
    <w:rsid w:val="00AD61C8"/>
    <w:rPr>
      <w:rFonts w:ascii="Calibri" w:hAnsi="Calibri"/>
      <w:sz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D61C8"/>
    <w:rPr>
      <w:rFonts w:ascii="Calibri" w:hAnsi="Calibri"/>
      <w:sz w:val="22"/>
      <w:lang w:val="pl-PL" w:eastAsia="en-US" w:bidi="ar-SA"/>
    </w:rPr>
  </w:style>
  <w:style w:type="paragraph" w:styleId="Plandokumentu">
    <w:name w:val="Document Map"/>
    <w:basedOn w:val="Normalny"/>
    <w:link w:val="PlandokumentuZnak"/>
    <w:uiPriority w:val="99"/>
    <w:semiHidden/>
    <w:rsid w:val="00AD61C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AD61C8"/>
    <w:rPr>
      <w:rFonts w:ascii="Tahoma" w:hAnsi="Tahoma" w:cs="Times New Roman"/>
      <w:lang w:val="pl-PL" w:eastAsia="en-US"/>
    </w:rPr>
  </w:style>
  <w:style w:type="paragraph" w:customStyle="1" w:styleId="Numberbody">
    <w:name w:val="Numberbody"/>
    <w:basedOn w:val="Normalny"/>
    <w:autoRedefine/>
    <w:rsid w:val="00AD61C8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333B3C"/>
    <w:pPr>
      <w:spacing w:before="100" w:beforeAutospacing="1" w:after="100" w:afterAutospacing="1"/>
    </w:pPr>
  </w:style>
  <w:style w:type="character" w:styleId="Odwoanieprzypisukocowego">
    <w:name w:val="endnote reference"/>
    <w:basedOn w:val="Domylnaczcionkaakapitu"/>
    <w:uiPriority w:val="99"/>
    <w:semiHidden/>
    <w:rsid w:val="004C6AF3"/>
    <w:rPr>
      <w:rFonts w:cs="Times New Roman"/>
      <w:vertAlign w:val="superscript"/>
    </w:rPr>
  </w:style>
  <w:style w:type="character" w:customStyle="1" w:styleId="plainlinks">
    <w:name w:val="plainlinks"/>
    <w:basedOn w:val="Domylnaczcionkaakapitu"/>
    <w:rsid w:val="00727697"/>
    <w:rPr>
      <w:rFonts w:cs="Times New Roman"/>
    </w:rPr>
  </w:style>
  <w:style w:type="character" w:customStyle="1" w:styleId="FontStyle22">
    <w:name w:val="Font Style22"/>
    <w:rsid w:val="00906DCA"/>
    <w:rPr>
      <w:rFonts w:ascii="Arial" w:hAnsi="Arial"/>
      <w:b/>
      <w:sz w:val="18"/>
    </w:rPr>
  </w:style>
  <w:style w:type="character" w:customStyle="1" w:styleId="AkapitzlistZnak">
    <w:name w:val="Akapit z listą Znak"/>
    <w:link w:val="Akapitzlist"/>
    <w:uiPriority w:val="34"/>
    <w:locked/>
    <w:rsid w:val="00F05574"/>
    <w:rPr>
      <w:sz w:val="24"/>
      <w:lang w:val="pl-PL" w:eastAsia="pl-PL"/>
    </w:rPr>
  </w:style>
  <w:style w:type="paragraph" w:customStyle="1" w:styleId="Default">
    <w:name w:val="Default"/>
    <w:link w:val="DefaultZnak"/>
    <w:rsid w:val="00865ED7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Poprawka">
    <w:name w:val="Revision"/>
    <w:hidden/>
    <w:uiPriority w:val="99"/>
    <w:semiHidden/>
    <w:rsid w:val="001D676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377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locked/>
    <w:rsid w:val="00534E53"/>
    <w:rPr>
      <w:rFonts w:ascii="TimesNewRoman,Bold" w:hAnsi="TimesNewRoman,Bold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89D5A-CADC-4F11-9C09-94C3AFEF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2916</Words>
  <Characters>17498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</vt:lpstr>
    </vt:vector>
  </TitlesOfParts>
  <Company>Microsoft</Company>
  <LinksUpToDate>false</LinksUpToDate>
  <CharactersWithSpaces>20374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</dc:title>
  <dc:subject/>
  <dc:creator>wiktorczykm</dc:creator>
  <cp:keywords/>
  <dc:description/>
  <cp:lastModifiedBy>Kgedyk</cp:lastModifiedBy>
  <cp:revision>5</cp:revision>
  <cp:lastPrinted>2015-08-07T08:04:00Z</cp:lastPrinted>
  <dcterms:created xsi:type="dcterms:W3CDTF">2015-08-19T13:16:00Z</dcterms:created>
  <dcterms:modified xsi:type="dcterms:W3CDTF">2015-08-20T09:08:00Z</dcterms:modified>
</cp:coreProperties>
</file>