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A1673C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-320675</wp:posOffset>
            </wp:positionV>
            <wp:extent cx="1175385" cy="1043305"/>
            <wp:effectExtent l="19050" t="0" r="5715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-321310</wp:posOffset>
            </wp:positionV>
            <wp:extent cx="1430020" cy="1017905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-278130</wp:posOffset>
            </wp:positionV>
            <wp:extent cx="1412875" cy="974725"/>
            <wp:effectExtent l="19050" t="0" r="0" b="0"/>
            <wp:wrapTight wrapText="bothSides">
              <wp:wrapPolygon edited="0">
                <wp:start x="-291" y="0"/>
                <wp:lineTo x="-291" y="21107"/>
                <wp:lineTo x="21551" y="21107"/>
                <wp:lineTo x="21551" y="0"/>
                <wp:lineTo x="-291" y="0"/>
              </wp:wrapPolygon>
            </wp:wrapTight>
            <wp:docPr id="1" name="Obraz 2" descr="Logo FE Wiedza edukacja achromat pio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E Wiedza edukacja achromat pion k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8355FA" w:rsidRDefault="008355FA" w:rsidP="008355FA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Zasady aplikowania o środki EFS w ramach </w:t>
      </w:r>
      <w:proofErr w:type="spellStart"/>
      <w:r>
        <w:rPr>
          <w:rFonts w:ascii="Tahoma" w:hAnsi="Tahoma" w:cs="Tahoma"/>
          <w:sz w:val="24"/>
          <w:szCs w:val="24"/>
        </w:rPr>
        <w:t>Poddziałania</w:t>
      </w:r>
      <w:proofErr w:type="spellEnd"/>
      <w:r>
        <w:rPr>
          <w:rFonts w:ascii="Tahoma" w:hAnsi="Tahoma" w:cs="Tahoma"/>
          <w:sz w:val="24"/>
          <w:szCs w:val="24"/>
        </w:rPr>
        <w:t xml:space="preserve"> 1.2.1 </w:t>
      </w:r>
    </w:p>
    <w:p w:rsidR="008355FA" w:rsidRDefault="008355FA" w:rsidP="008355FA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Programu Operacyjnego</w:t>
      </w:r>
      <w:r w:rsidRPr="00386ED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Wiedza Edukacja Rozwój 2014-2020</w:t>
      </w:r>
    </w:p>
    <w:p w:rsidR="003E52EF" w:rsidRPr="00457B29" w:rsidRDefault="008355FA" w:rsidP="008355FA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sz w:val="24"/>
          <w:szCs w:val="24"/>
        </w:rPr>
        <w:br/>
      </w: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8355FA" w:rsidRDefault="008355FA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23F88" w:rsidRPr="00A5147A" w:rsidRDefault="00A1673C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</w:t>
      </w:r>
      <w:r w:rsidR="001860CB">
        <w:rPr>
          <w:rFonts w:ascii="Tahoma" w:hAnsi="Tahoma" w:cs="Tahoma"/>
          <w:b/>
          <w:sz w:val="24"/>
          <w:szCs w:val="24"/>
        </w:rPr>
        <w:t xml:space="preserve"> kwietnia</w:t>
      </w:r>
      <w:r w:rsidR="00CE0674">
        <w:rPr>
          <w:rFonts w:ascii="Tahoma" w:hAnsi="Tahoma" w:cs="Tahoma"/>
          <w:b/>
          <w:sz w:val="24"/>
          <w:szCs w:val="24"/>
        </w:rPr>
        <w:t xml:space="preserve"> 2016</w:t>
      </w:r>
      <w:r w:rsidR="00E22BFB">
        <w:rPr>
          <w:rFonts w:ascii="Tahoma" w:hAnsi="Tahoma" w:cs="Tahoma"/>
          <w:b/>
          <w:sz w:val="24"/>
          <w:szCs w:val="24"/>
        </w:rPr>
        <w:t xml:space="preserve"> r.</w:t>
      </w:r>
      <w:r w:rsidR="001B5C27">
        <w:rPr>
          <w:rFonts w:ascii="Tahoma" w:hAnsi="Tahoma" w:cs="Tahoma"/>
          <w:b/>
          <w:sz w:val="24"/>
          <w:szCs w:val="24"/>
        </w:rPr>
        <w:t>, godzina 09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1B5C27">
        <w:rPr>
          <w:rFonts w:ascii="Tahoma" w:hAnsi="Tahoma" w:cs="Tahoma"/>
          <w:b/>
          <w:sz w:val="24"/>
          <w:szCs w:val="24"/>
        </w:rPr>
        <w:t>45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 w:rsidR="00683FB1">
        <w:rPr>
          <w:rFonts w:ascii="Tahoma" w:hAnsi="Tahoma" w:cs="Tahoma"/>
          <w:b/>
          <w:sz w:val="24"/>
          <w:szCs w:val="24"/>
        </w:rPr>
        <w:t>4</w:t>
      </w:r>
      <w:r w:rsidR="00861EC2">
        <w:rPr>
          <w:rFonts w:ascii="Tahoma" w:hAnsi="Tahoma" w:cs="Tahoma"/>
          <w:b/>
          <w:sz w:val="24"/>
          <w:szCs w:val="24"/>
        </w:rPr>
        <w:t>:0</w:t>
      </w:r>
      <w:r w:rsidR="00BF396A">
        <w:rPr>
          <w:rFonts w:ascii="Tahoma" w:hAnsi="Tahoma" w:cs="Tahoma"/>
          <w:b/>
          <w:sz w:val="24"/>
          <w:szCs w:val="24"/>
        </w:rPr>
        <w:t>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223F88" w:rsidRPr="00D17909" w:rsidRDefault="00223F88" w:rsidP="00223F8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17909">
              <w:rPr>
                <w:rFonts w:ascii="Tahoma" w:hAnsi="Tahoma" w:cs="Tahoma"/>
                <w:b/>
                <w:bCs/>
                <w:sz w:val="24"/>
                <w:szCs w:val="24"/>
              </w:rPr>
              <w:t>Uniwersytet Śląski w Katowicach</w:t>
            </w:r>
            <w:r w:rsidR="00CE067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– Wydział Teologii</w:t>
            </w:r>
          </w:p>
          <w:p w:rsidR="00223F88" w:rsidRPr="00A5147A" w:rsidRDefault="00CE0674" w:rsidP="00223F8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Jordana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18</w:t>
            </w:r>
            <w:r w:rsidR="00223F8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aula nr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40</w:t>
            </w:r>
            <w:r w:rsidR="004F715E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</w:tr>
    </w:tbl>
    <w:p w:rsidR="00EF0868" w:rsidRPr="00457B29" w:rsidRDefault="00EF0868" w:rsidP="00E25370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147B04" w:rsidRDefault="00147B04" w:rsidP="00147B04">
      <w:pPr>
        <w:rPr>
          <w:rFonts w:ascii="Tahoma" w:hAnsi="Tahoma" w:cs="Tahoma"/>
          <w:iCs/>
          <w:sz w:val="16"/>
          <w:szCs w:val="16"/>
        </w:rPr>
      </w:pPr>
    </w:p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8355FA">
        <w:rPr>
          <w:rFonts w:ascii="Tahoma" w:hAnsi="Tahoma" w:cs="Tahoma"/>
          <w:b/>
          <w:bCs/>
          <w:iCs/>
          <w:sz w:val="24"/>
          <w:szCs w:val="24"/>
          <w:u w:val="single"/>
        </w:rPr>
        <w:t>18</w:t>
      </w:r>
      <w:r w:rsidR="001860CB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kwietnia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5411D3">
        <w:rPr>
          <w:rFonts w:ascii="Tahoma" w:hAnsi="Tahoma" w:cs="Tahoma"/>
          <w:b/>
          <w:iCs/>
          <w:sz w:val="24"/>
          <w:szCs w:val="24"/>
          <w:u w:val="single"/>
        </w:rPr>
        <w:t>4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Pr="00147B04" w:rsidRDefault="00964617">
      <w:pPr>
        <w:jc w:val="center"/>
        <w:rPr>
          <w:rFonts w:ascii="Tahoma" w:hAnsi="Tahoma" w:cs="Tahoma"/>
          <w:iCs/>
          <w:sz w:val="16"/>
          <w:szCs w:val="16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p w:rsidR="007E45BB" w:rsidRDefault="007E45BB"/>
    <w:sectPr w:rsidR="007E45BB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22E17"/>
    <w:rsid w:val="00041CE9"/>
    <w:rsid w:val="00044142"/>
    <w:rsid w:val="000935BC"/>
    <w:rsid w:val="000963C2"/>
    <w:rsid w:val="000A7197"/>
    <w:rsid w:val="000A7F1B"/>
    <w:rsid w:val="000D2863"/>
    <w:rsid w:val="000F4F60"/>
    <w:rsid w:val="001277F5"/>
    <w:rsid w:val="00144CE3"/>
    <w:rsid w:val="00147B04"/>
    <w:rsid w:val="00181A81"/>
    <w:rsid w:val="001839E0"/>
    <w:rsid w:val="001860CB"/>
    <w:rsid w:val="001B5C27"/>
    <w:rsid w:val="001E1360"/>
    <w:rsid w:val="00223F88"/>
    <w:rsid w:val="0024689D"/>
    <w:rsid w:val="00254415"/>
    <w:rsid w:val="002A76AE"/>
    <w:rsid w:val="002B291F"/>
    <w:rsid w:val="002F3B92"/>
    <w:rsid w:val="00306F45"/>
    <w:rsid w:val="00307C14"/>
    <w:rsid w:val="003534FE"/>
    <w:rsid w:val="00354E55"/>
    <w:rsid w:val="00386ED7"/>
    <w:rsid w:val="003E52EF"/>
    <w:rsid w:val="003F3B50"/>
    <w:rsid w:val="00457B29"/>
    <w:rsid w:val="004728CD"/>
    <w:rsid w:val="00494E96"/>
    <w:rsid w:val="00497DCD"/>
    <w:rsid w:val="004A4425"/>
    <w:rsid w:val="004D7B31"/>
    <w:rsid w:val="004F715E"/>
    <w:rsid w:val="00503E07"/>
    <w:rsid w:val="00507AA4"/>
    <w:rsid w:val="00537260"/>
    <w:rsid w:val="005411D3"/>
    <w:rsid w:val="00597817"/>
    <w:rsid w:val="006051E1"/>
    <w:rsid w:val="006225F8"/>
    <w:rsid w:val="00623866"/>
    <w:rsid w:val="00626712"/>
    <w:rsid w:val="006357EB"/>
    <w:rsid w:val="0066494B"/>
    <w:rsid w:val="00683FB1"/>
    <w:rsid w:val="00691B84"/>
    <w:rsid w:val="006B2D38"/>
    <w:rsid w:val="006D2D32"/>
    <w:rsid w:val="006D7326"/>
    <w:rsid w:val="00704C87"/>
    <w:rsid w:val="007509F4"/>
    <w:rsid w:val="00754C0A"/>
    <w:rsid w:val="00785E0E"/>
    <w:rsid w:val="007979AC"/>
    <w:rsid w:val="007B56FB"/>
    <w:rsid w:val="007D6CA4"/>
    <w:rsid w:val="007E0636"/>
    <w:rsid w:val="007E45BB"/>
    <w:rsid w:val="007E68C3"/>
    <w:rsid w:val="00834355"/>
    <w:rsid w:val="008355FA"/>
    <w:rsid w:val="00836DAF"/>
    <w:rsid w:val="0085741F"/>
    <w:rsid w:val="00861EC2"/>
    <w:rsid w:val="00865097"/>
    <w:rsid w:val="00875D7B"/>
    <w:rsid w:val="00883F68"/>
    <w:rsid w:val="00895457"/>
    <w:rsid w:val="008F3A8C"/>
    <w:rsid w:val="008F5E26"/>
    <w:rsid w:val="00936E93"/>
    <w:rsid w:val="00955549"/>
    <w:rsid w:val="00964617"/>
    <w:rsid w:val="009678A4"/>
    <w:rsid w:val="009B602E"/>
    <w:rsid w:val="009B64B9"/>
    <w:rsid w:val="009C4DEE"/>
    <w:rsid w:val="009D036A"/>
    <w:rsid w:val="009D37BB"/>
    <w:rsid w:val="009E0840"/>
    <w:rsid w:val="00A042C5"/>
    <w:rsid w:val="00A1673C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76B5B"/>
    <w:rsid w:val="00CB6451"/>
    <w:rsid w:val="00CB697D"/>
    <w:rsid w:val="00CC170D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2BFB"/>
    <w:rsid w:val="00E25370"/>
    <w:rsid w:val="00E275C2"/>
    <w:rsid w:val="00E301EF"/>
    <w:rsid w:val="00ED1979"/>
    <w:rsid w:val="00EE13A6"/>
    <w:rsid w:val="00EF0868"/>
    <w:rsid w:val="00F10183"/>
    <w:rsid w:val="00F12ED6"/>
    <w:rsid w:val="00F27EBF"/>
    <w:rsid w:val="00F63373"/>
    <w:rsid w:val="00F65EB3"/>
    <w:rsid w:val="00F71095"/>
    <w:rsid w:val="00F7567C"/>
    <w:rsid w:val="00F80CD1"/>
    <w:rsid w:val="00FB0EBC"/>
    <w:rsid w:val="00FB2A6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13E5-A3DA-4297-B828-69BEB1C4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subject/>
  <dc:creator>Polska Fundacja MSP</dc:creator>
  <cp:keywords/>
  <cp:lastModifiedBy>mkmiec</cp:lastModifiedBy>
  <cp:revision>18</cp:revision>
  <cp:lastPrinted>2015-04-14T10:24:00Z</cp:lastPrinted>
  <dcterms:created xsi:type="dcterms:W3CDTF">2016-01-19T10:21:00Z</dcterms:created>
  <dcterms:modified xsi:type="dcterms:W3CDTF">2016-04-07T09:26:00Z</dcterms:modified>
</cp:coreProperties>
</file>